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7E8F" w14:textId="77777777" w:rsidR="003304DD" w:rsidRDefault="003304DD" w:rsidP="003304DD">
      <w:pPr>
        <w:pStyle w:val="NormalnyWeb"/>
        <w:spacing w:before="0" w:after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5 do SWZ</w:t>
      </w:r>
    </w:p>
    <w:p w14:paraId="39A814C2" w14:textId="77777777" w:rsidR="003304DD" w:rsidRDefault="003304DD" w:rsidP="003304DD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00312408" w14:textId="77777777" w:rsidR="003304DD" w:rsidRDefault="003304DD" w:rsidP="003304DD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Oświadczenie o aktualności informacji zawartych w oświadczeniu, o którym mowa w art. 125 ust. 1 </w:t>
      </w:r>
      <w:proofErr w:type="spellStart"/>
      <w:r>
        <w:rPr>
          <w:rFonts w:ascii="Arial" w:hAnsi="Arial" w:cs="Arial"/>
          <w:color w:val="000000"/>
        </w:rPr>
        <w:t>u.p.z.p</w:t>
      </w:r>
      <w:proofErr w:type="spellEnd"/>
      <w:r>
        <w:rPr>
          <w:rFonts w:ascii="Arial" w:hAnsi="Arial" w:cs="Arial"/>
          <w:color w:val="000000"/>
        </w:rPr>
        <w:t>.</w:t>
      </w:r>
    </w:p>
    <w:p w14:paraId="783FFA4E" w14:textId="77777777" w:rsidR="003304DD" w:rsidRDefault="003304DD" w:rsidP="003304DD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49727367" w14:textId="77777777" w:rsidR="003304DD" w:rsidRDefault="003304DD" w:rsidP="003304DD">
      <w:pPr>
        <w:pStyle w:val="Textbody"/>
        <w:spacing w:after="0" w:line="360" w:lineRule="auto"/>
        <w:jc w:val="center"/>
        <w:rPr>
          <w:color w:val="000000"/>
        </w:rPr>
      </w:pPr>
      <w:r>
        <w:rPr>
          <w:rStyle w:val="StrongEmphasis"/>
          <w:rFonts w:ascii="Arial" w:hAnsi="Arial" w:cs="Arial"/>
          <w:i/>
          <w:color w:val="000000"/>
        </w:rPr>
        <w:t>Część …………………….</w:t>
      </w:r>
    </w:p>
    <w:p w14:paraId="46C22264" w14:textId="77777777" w:rsidR="003304DD" w:rsidRDefault="003304DD" w:rsidP="003304DD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20AE265B" w14:textId="2C9F3523" w:rsidR="003304DD" w:rsidRDefault="003304DD" w:rsidP="003304DD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…………………………..………………………………………………………………………</w:t>
      </w:r>
    </w:p>
    <w:p w14:paraId="1699B9E1" w14:textId="5AB964BD" w:rsidR="003304DD" w:rsidRDefault="003304DD" w:rsidP="003304DD">
      <w:pPr>
        <w:pStyle w:val="NormalnyWeb"/>
        <w:spacing w:after="0" w:line="360" w:lineRule="auto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(nazwa i adres Wykonawcy)</w:t>
      </w:r>
    </w:p>
    <w:p w14:paraId="155A7DCE" w14:textId="77777777" w:rsidR="003304DD" w:rsidRDefault="003304DD" w:rsidP="003304DD">
      <w:pPr>
        <w:pStyle w:val="NormalnyWeb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227CB98B" w14:textId="77777777" w:rsidR="003304DD" w:rsidRPr="003B2E6D" w:rsidRDefault="003304DD" w:rsidP="003B2E6D">
      <w:pPr>
        <w:pStyle w:val="Textbody"/>
        <w:spacing w:line="360" w:lineRule="auto"/>
        <w:jc w:val="center"/>
        <w:rPr>
          <w:b/>
          <w:bCs/>
          <w:color w:val="000000"/>
        </w:rPr>
      </w:pPr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OŚWIADCZAM</w:t>
      </w:r>
    </w:p>
    <w:p w14:paraId="25E6C3F1" w14:textId="77777777" w:rsidR="003304DD" w:rsidRPr="003B2E6D" w:rsidRDefault="003304DD" w:rsidP="003304DD">
      <w:pPr>
        <w:pStyle w:val="Textbody"/>
        <w:spacing w:after="0" w:line="360" w:lineRule="auto"/>
        <w:rPr>
          <w:b/>
          <w:bCs/>
          <w:color w:val="000000"/>
        </w:rPr>
      </w:pPr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o aktualności informacji zawartych w oświadczeniu składanym na formularzu jednolitego europejskiego dokumentu zamówienia, o którym mowa w art. 125 ust. 1 </w:t>
      </w:r>
      <w:proofErr w:type="spellStart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w zakresie niepodlegania wykluczeniu z postępowania na podstawie art. 108 ust. 1 pkt 3 </w:t>
      </w:r>
      <w:proofErr w:type="spellStart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., art. 108 ust. 1 pkt 4 </w:t>
      </w:r>
      <w:proofErr w:type="spellStart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orzeczenia zakazu ubiegania się o zamówienie publiczne tytułem środka zapobiegawczego, art. 108 ust. 1 pkt 5 </w:t>
      </w:r>
      <w:proofErr w:type="spellStart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. - dotyczących zawarcia z innymi wykonawcami porozumienia mającego na celu zakłócenie konkurencji, art. 108 ust. 1 pkt 6 </w:t>
      </w:r>
      <w:proofErr w:type="spellStart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u.p.z.p</w:t>
      </w:r>
      <w:proofErr w:type="spellEnd"/>
      <w:r w:rsidRPr="003B2E6D">
        <w:rPr>
          <w:rStyle w:val="StrongEmphasis"/>
          <w:rFonts w:ascii="Arial" w:hAnsi="Arial" w:cs="Arial"/>
          <w:b w:val="0"/>
          <w:bCs w:val="0"/>
          <w:iCs/>
          <w:color w:val="000000"/>
        </w:rPr>
        <w:t>.</w:t>
      </w:r>
    </w:p>
    <w:p w14:paraId="20F7C21B" w14:textId="77777777" w:rsidR="003304DD" w:rsidRDefault="003304DD" w:rsidP="003304DD">
      <w:pPr>
        <w:pStyle w:val="Textbody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oraz art. 7 ust. 1 ustawy z dnia 13 kwietnia 2022 r. o szczególnych rozwiązaniach w zakresie przeciwdziałania wspieraniu agresji na Ukrainę oraz służących ochronie bezpieczeństwa narodowego</w:t>
      </w:r>
    </w:p>
    <w:p w14:paraId="5E2411D2" w14:textId="681A76CC" w:rsidR="003304DD" w:rsidRDefault="003304DD" w:rsidP="003304DD">
      <w:pPr>
        <w:pStyle w:val="Textbody"/>
        <w:spacing w:after="0" w:line="360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  <w:kern w:val="0"/>
          <w:lang w:eastAsia="pl-PL" w:bidi="ar-SA"/>
        </w:rPr>
        <w:t>art. 5k rozporządzenia 833/2014 w brzmieniu nadanym rozporządzeniem 2022/576.</w:t>
      </w:r>
    </w:p>
    <w:p w14:paraId="28CC9AEE" w14:textId="77777777" w:rsidR="003304DD" w:rsidRDefault="003304DD" w:rsidP="003304DD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C6056AE" w14:textId="77777777" w:rsidR="003304DD" w:rsidRDefault="003304DD" w:rsidP="003304DD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6EA3039" w14:textId="77777777" w:rsidR="003304DD" w:rsidRDefault="003304DD" w:rsidP="003304DD">
      <w:pPr>
        <w:autoSpaceDE w:val="0"/>
        <w:spacing w:line="360" w:lineRule="auto"/>
        <w:ind w:left="1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UWAGA:</w:t>
      </w:r>
    </w:p>
    <w:p w14:paraId="7947B820" w14:textId="5EC0FC62" w:rsidR="003E1C05" w:rsidRDefault="003304DD" w:rsidP="003304DD">
      <w:pPr>
        <w:autoSpaceDE w:val="0"/>
        <w:spacing w:line="360" w:lineRule="auto"/>
      </w:pPr>
      <w:r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</w:p>
    <w:sectPr w:rsidR="003E1C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3C1A" w14:textId="77777777" w:rsidR="00807AEB" w:rsidRDefault="00807AEB" w:rsidP="003E1C05">
      <w:r>
        <w:separator/>
      </w:r>
    </w:p>
  </w:endnote>
  <w:endnote w:type="continuationSeparator" w:id="0">
    <w:p w14:paraId="2C4D16B8" w14:textId="77777777" w:rsidR="00807AEB" w:rsidRDefault="00807AEB" w:rsidP="003E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E74F" w14:textId="77777777" w:rsidR="003E1C05" w:rsidRDefault="003E1C05" w:rsidP="003E1C05"/>
  <w:p w14:paraId="0720939A" w14:textId="77777777" w:rsidR="003E1C05" w:rsidRDefault="003E1C05" w:rsidP="003E1C0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C85A" wp14:editId="4A1EEBE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77E4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07CB1C84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611B5D1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4078DFCD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82EA33F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03997AE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198D6A8B" w14:textId="77777777" w:rsidR="003E1C05" w:rsidRDefault="003E1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A003" w14:textId="77777777" w:rsidR="00807AEB" w:rsidRDefault="00807AEB" w:rsidP="003E1C05">
      <w:r>
        <w:separator/>
      </w:r>
    </w:p>
  </w:footnote>
  <w:footnote w:type="continuationSeparator" w:id="0">
    <w:p w14:paraId="7171C27A" w14:textId="77777777" w:rsidR="00807AEB" w:rsidRDefault="00807AEB" w:rsidP="003E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2BC4" w14:textId="77777777" w:rsidR="003E1C05" w:rsidRDefault="003E1C05" w:rsidP="003E1C0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2B9DEAA0" w14:textId="77777777" w:rsidR="003E1C05" w:rsidRDefault="003E1C05" w:rsidP="003E1C0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43ECF98" w14:textId="77777777" w:rsidR="003E1C05" w:rsidRDefault="003E1C05" w:rsidP="003E1C0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EE165" wp14:editId="4809BE1A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1B21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583BD918" w14:textId="77777777" w:rsidR="003E1C05" w:rsidRDefault="003E1C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5"/>
    <w:rsid w:val="003304DD"/>
    <w:rsid w:val="003B2E6D"/>
    <w:rsid w:val="003E1C05"/>
    <w:rsid w:val="00705B74"/>
    <w:rsid w:val="008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32"/>
  <w15:chartTrackingRefBased/>
  <w15:docId w15:val="{04113093-BAD5-4280-8656-2A5FD0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D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1C05"/>
    <w:pPr>
      <w:suppressLineNumbers/>
      <w:tabs>
        <w:tab w:val="center" w:pos="4818"/>
        <w:tab w:val="right" w:pos="9637"/>
      </w:tabs>
      <w:suppressAutoHyphens w:val="0"/>
      <w:textAlignment w:val="baseline"/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3E1C05"/>
    <w:pPr>
      <w:suppressLineNumbers/>
      <w:tabs>
        <w:tab w:val="center" w:pos="4818"/>
        <w:tab w:val="right" w:pos="9637"/>
      </w:tabs>
      <w:suppressAutoHyphens w:val="0"/>
      <w:textAlignment w:val="baseline"/>
    </w:pPr>
    <w:rPr>
      <w:lang w:eastAsia="zh-CN"/>
    </w:rPr>
  </w:style>
  <w:style w:type="character" w:customStyle="1" w:styleId="StopkaZnak">
    <w:name w:val="Stopka Znak"/>
    <w:basedOn w:val="Domylnaczcionkaakapitu"/>
    <w:link w:val="Stopka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304DD"/>
    <w:pPr>
      <w:widowControl/>
      <w:suppressAutoHyphens w:val="0"/>
      <w:spacing w:before="100" w:after="119"/>
    </w:pPr>
    <w:rPr>
      <w:rFonts w:eastAsia="Times New Roman" w:cs="Times New Roman"/>
      <w:lang w:eastAsia="zh-CN"/>
    </w:rPr>
  </w:style>
  <w:style w:type="paragraph" w:customStyle="1" w:styleId="Textbody">
    <w:name w:val="Text body"/>
    <w:basedOn w:val="Normalny"/>
    <w:uiPriority w:val="99"/>
    <w:rsid w:val="003304DD"/>
    <w:pPr>
      <w:suppressAutoHyphens w:val="0"/>
      <w:spacing w:after="120"/>
    </w:pPr>
    <w:rPr>
      <w:lang w:eastAsia="zh-CN"/>
    </w:rPr>
  </w:style>
  <w:style w:type="character" w:customStyle="1" w:styleId="StrongEmphasis">
    <w:name w:val="Strong Emphasis"/>
    <w:rsid w:val="0033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cp:keywords/>
  <dc:description/>
  <cp:lastModifiedBy>biuro2@zuokspytkowo.pl</cp:lastModifiedBy>
  <cp:revision>3</cp:revision>
  <dcterms:created xsi:type="dcterms:W3CDTF">2022-11-08T07:17:00Z</dcterms:created>
  <dcterms:modified xsi:type="dcterms:W3CDTF">2022-11-08T07:31:00Z</dcterms:modified>
</cp:coreProperties>
</file>