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5BC42" w14:textId="7EA38739" w:rsidR="00B66236" w:rsidRPr="00F10336" w:rsidRDefault="00B66236" w:rsidP="00F10336">
      <w:pPr>
        <w:pStyle w:val="NormalnyWeb"/>
        <w:spacing w:before="0" w:after="0" w:line="360" w:lineRule="auto"/>
        <w:ind w:left="709"/>
        <w:rPr>
          <w:rFonts w:ascii="Arial" w:hAnsi="Arial" w:cs="Arial"/>
          <w:color w:val="000000" w:themeColor="text1"/>
        </w:rPr>
      </w:pPr>
      <w:r w:rsidRPr="00F10336">
        <w:rPr>
          <w:rStyle w:val="Pogrubienie"/>
          <w:rFonts w:ascii="Arial" w:hAnsi="Arial" w:cs="Arial"/>
          <w:color w:val="000000" w:themeColor="text1"/>
        </w:rPr>
        <w:t>Nr referencyjny nadany sprawie przez Zamawiającego</w:t>
      </w:r>
      <w:r w:rsidRPr="00F10336">
        <w:rPr>
          <w:rStyle w:val="Pogrubienie"/>
          <w:rFonts w:ascii="Arial" w:hAnsi="Arial" w:cs="Arial"/>
        </w:rPr>
        <w:t xml:space="preserve">: </w:t>
      </w:r>
      <w:r w:rsidR="0075500C">
        <w:rPr>
          <w:rStyle w:val="Pogrubienie1"/>
          <w:rFonts w:ascii="Arial" w:hAnsi="Arial" w:cs="Arial"/>
        </w:rPr>
        <w:t>2726/2024</w:t>
      </w:r>
    </w:p>
    <w:p w14:paraId="71940BC3"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5794253C"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9655020"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EBFD9F4" w14:textId="77777777" w:rsidR="00B66236" w:rsidRPr="00F10336" w:rsidRDefault="00B66236" w:rsidP="00F10336">
      <w:pPr>
        <w:pStyle w:val="NormalnyWeb"/>
        <w:spacing w:before="0" w:after="0" w:line="360" w:lineRule="auto"/>
        <w:ind w:left="709"/>
        <w:jc w:val="center"/>
        <w:rPr>
          <w:rFonts w:ascii="Arial" w:hAnsi="Arial" w:cs="Arial"/>
          <w:color w:val="000000" w:themeColor="text1"/>
        </w:rPr>
      </w:pPr>
      <w:r w:rsidRPr="00F10336">
        <w:rPr>
          <w:rFonts w:ascii="Arial" w:hAnsi="Arial" w:cs="Arial"/>
          <w:b/>
          <w:bCs/>
          <w:color w:val="000000" w:themeColor="text1"/>
        </w:rPr>
        <w:t>SPECYFIKACJA WARUNKÓW</w:t>
      </w:r>
      <w:r w:rsidRPr="00F10336">
        <w:rPr>
          <w:rFonts w:ascii="Arial" w:hAnsi="Arial" w:cs="Arial"/>
          <w:color w:val="000000" w:themeColor="text1"/>
        </w:rPr>
        <w:t xml:space="preserve"> </w:t>
      </w:r>
      <w:r w:rsidRPr="00F10336">
        <w:rPr>
          <w:rFonts w:ascii="Arial" w:hAnsi="Arial" w:cs="Arial"/>
          <w:b/>
          <w:bCs/>
          <w:color w:val="000000" w:themeColor="text1"/>
        </w:rPr>
        <w:t>ZAMÓWIENIA</w:t>
      </w:r>
    </w:p>
    <w:p w14:paraId="511948E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(SWZ)</w:t>
      </w:r>
    </w:p>
    <w:p w14:paraId="520F5322"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ZAMÓWIENIA KLASYCZNEGO</w:t>
      </w:r>
    </w:p>
    <w:p w14:paraId="30F5318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PROWADZONEGO W TRYBIE PODSTAWOWYM</w:t>
      </w:r>
    </w:p>
    <w:p w14:paraId="497A747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Na podstawie art. 275 pkt 1</w:t>
      </w:r>
    </w:p>
    <w:p w14:paraId="79D1EFCF"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ustawy z dnia 11 września 2019 roku</w:t>
      </w:r>
    </w:p>
    <w:p w14:paraId="05E9D376"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Prawo zamówień publicznych (</w:t>
      </w:r>
      <w:proofErr w:type="spellStart"/>
      <w:r w:rsidRPr="00F10336">
        <w:rPr>
          <w:rFonts w:ascii="Arial" w:hAnsi="Arial" w:cs="Arial"/>
          <w:color w:val="000000" w:themeColor="text1"/>
        </w:rPr>
        <w:t>t.j</w:t>
      </w:r>
      <w:proofErr w:type="spellEnd"/>
      <w:r w:rsidRPr="00F10336">
        <w:rPr>
          <w:rFonts w:ascii="Arial" w:hAnsi="Arial" w:cs="Arial"/>
          <w:color w:val="000000" w:themeColor="text1"/>
        </w:rPr>
        <w:t xml:space="preserve">. Dz. U. z 2023r., poz. 1605, ze zm.) zwana dalej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66201B2" w14:textId="77777777" w:rsidR="00B66236" w:rsidRPr="00F10336" w:rsidRDefault="00B66236" w:rsidP="00F10336">
      <w:pPr>
        <w:pStyle w:val="NormalnyWeb"/>
        <w:spacing w:before="0" w:after="0" w:line="360" w:lineRule="auto"/>
        <w:rPr>
          <w:rFonts w:ascii="Arial" w:hAnsi="Arial" w:cs="Arial"/>
          <w:color w:val="000000" w:themeColor="text1"/>
        </w:rPr>
      </w:pPr>
    </w:p>
    <w:p w14:paraId="28E813D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 wartości mniejszej niż progi unijne</w:t>
      </w:r>
    </w:p>
    <w:p w14:paraId="6A4DAA1E"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408435A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na:</w:t>
      </w:r>
    </w:p>
    <w:p w14:paraId="2B0A87E8" w14:textId="24C21A95" w:rsidR="00B66236" w:rsidRPr="00F10336" w:rsidRDefault="002E291E" w:rsidP="00F10336">
      <w:pPr>
        <w:widowControl/>
        <w:spacing w:line="360" w:lineRule="auto"/>
        <w:jc w:val="center"/>
        <w:textAlignment w:val="auto"/>
        <w:rPr>
          <w:rFonts w:ascii="Arial" w:eastAsia="Times New Roman" w:hAnsi="Arial" w:cs="Arial"/>
          <w:b/>
          <w:bCs/>
          <w:color w:val="000000" w:themeColor="text1"/>
          <w:kern w:val="0"/>
          <w:lang w:eastAsia="pl-PL" w:bidi="ar-SA"/>
        </w:rPr>
      </w:pPr>
      <w:r>
        <w:rPr>
          <w:rFonts w:ascii="Arial" w:eastAsia="Times New Roman" w:hAnsi="Arial" w:cs="Arial"/>
          <w:b/>
          <w:bCs/>
          <w:color w:val="000000" w:themeColor="text1"/>
          <w:kern w:val="0"/>
          <w:lang w:eastAsia="pl-PL" w:bidi="ar-SA"/>
        </w:rPr>
        <w:t>Remont</w:t>
      </w:r>
      <w:r w:rsidR="00B66236" w:rsidRPr="00F10336">
        <w:rPr>
          <w:rFonts w:ascii="Arial" w:eastAsia="Times New Roman" w:hAnsi="Arial" w:cs="Arial"/>
          <w:b/>
          <w:bCs/>
          <w:color w:val="000000" w:themeColor="text1"/>
          <w:kern w:val="0"/>
          <w:lang w:eastAsia="pl-PL" w:bidi="ar-SA"/>
        </w:rPr>
        <w:t xml:space="preserve"> placu i</w:t>
      </w:r>
      <w:r>
        <w:rPr>
          <w:rFonts w:ascii="Arial" w:eastAsia="Times New Roman" w:hAnsi="Arial" w:cs="Arial"/>
          <w:b/>
          <w:bCs/>
          <w:color w:val="000000" w:themeColor="text1"/>
          <w:kern w:val="0"/>
          <w:lang w:eastAsia="pl-PL" w:bidi="ar-SA"/>
        </w:rPr>
        <w:t xml:space="preserve"> rozbudowa</w:t>
      </w:r>
      <w:r w:rsidR="00B66236" w:rsidRPr="00F10336">
        <w:rPr>
          <w:rFonts w:ascii="Arial" w:eastAsia="Times New Roman" w:hAnsi="Arial" w:cs="Arial"/>
          <w:b/>
          <w:bCs/>
          <w:color w:val="000000" w:themeColor="text1"/>
          <w:kern w:val="0"/>
          <w:lang w:eastAsia="pl-PL" w:bidi="ar-SA"/>
        </w:rPr>
        <w:t xml:space="preserve"> parkingu na terenie Zakładu Unieszkodliwiania Odpadów Komunalnych Spytkowo Sp. z  o.o. </w:t>
      </w:r>
    </w:p>
    <w:p w14:paraId="4E0C9304" w14:textId="77777777" w:rsidR="00B66236" w:rsidRPr="00F10336" w:rsidRDefault="00B66236" w:rsidP="00F10336">
      <w:pPr>
        <w:pStyle w:val="NormalnyWeb"/>
        <w:spacing w:before="0" w:after="0" w:line="360" w:lineRule="auto"/>
        <w:rPr>
          <w:rFonts w:ascii="Arial" w:hAnsi="Arial" w:cs="Arial"/>
          <w:color w:val="000000" w:themeColor="text1"/>
        </w:rPr>
      </w:pPr>
    </w:p>
    <w:p w14:paraId="5370E215" w14:textId="77777777" w:rsidR="00B66236" w:rsidRPr="00F10336" w:rsidRDefault="00B66236" w:rsidP="00F10336">
      <w:pPr>
        <w:pStyle w:val="NormalnyWeb"/>
        <w:spacing w:before="0" w:after="0" w:line="360" w:lineRule="auto"/>
        <w:rPr>
          <w:rFonts w:ascii="Arial" w:hAnsi="Arial" w:cs="Arial"/>
          <w:color w:val="000000" w:themeColor="text1"/>
        </w:rPr>
      </w:pPr>
    </w:p>
    <w:p w14:paraId="2C9E3378" w14:textId="77777777" w:rsidR="00B66236" w:rsidRPr="00F10336" w:rsidRDefault="00B66236" w:rsidP="00F10336">
      <w:pPr>
        <w:pStyle w:val="NormalnyWeb"/>
        <w:spacing w:before="0" w:after="0" w:line="360" w:lineRule="auto"/>
        <w:rPr>
          <w:rFonts w:ascii="Arial" w:hAnsi="Arial" w:cs="Arial"/>
          <w:color w:val="000000" w:themeColor="text1"/>
        </w:rPr>
      </w:pPr>
    </w:p>
    <w:p w14:paraId="4C295564" w14:textId="09B7CE9A"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 xml:space="preserve">Spytkowo, </w:t>
      </w:r>
      <w:r w:rsidR="008D05D0" w:rsidRPr="008D05D0">
        <w:rPr>
          <w:rStyle w:val="Pogrubienie"/>
          <w:rFonts w:ascii="Arial" w:hAnsi="Arial" w:cs="Arial"/>
          <w:b w:val="0"/>
          <w:bCs w:val="0"/>
        </w:rPr>
        <w:t>2024-05-10</w:t>
      </w:r>
    </w:p>
    <w:p w14:paraId="68BDAC27"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zatwierdzam:</w:t>
      </w:r>
    </w:p>
    <w:p w14:paraId="4F82314E"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Mariusz Piasecki</w:t>
      </w:r>
    </w:p>
    <w:p w14:paraId="50AA4EB5" w14:textId="77777777" w:rsidR="00B66236" w:rsidRPr="008D05D0" w:rsidRDefault="00B66236" w:rsidP="00F10336">
      <w:pPr>
        <w:pStyle w:val="NormalnyWeb"/>
        <w:spacing w:before="0" w:after="0" w:line="360" w:lineRule="auto"/>
        <w:rPr>
          <w:rFonts w:ascii="Arial" w:hAnsi="Arial" w:cs="Arial"/>
          <w:color w:val="000000" w:themeColor="text1"/>
        </w:rPr>
      </w:pPr>
    </w:p>
    <w:p w14:paraId="309A59A2"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Prezes Zarządu</w:t>
      </w:r>
    </w:p>
    <w:p w14:paraId="2C6D7A90"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Zakład Unieszkodliwiania Odpadów Komunalnych Spytkowo Sp. z o.o.</w:t>
      </w:r>
    </w:p>
    <w:p w14:paraId="7F03B090" w14:textId="77777777" w:rsidR="00B66236" w:rsidRPr="00F10336" w:rsidRDefault="00B66236" w:rsidP="00F10336">
      <w:pPr>
        <w:pStyle w:val="NormalnyWeb"/>
        <w:spacing w:before="0" w:after="0" w:line="360" w:lineRule="auto"/>
        <w:rPr>
          <w:rFonts w:ascii="Arial" w:hAnsi="Arial" w:cs="Arial"/>
          <w:color w:val="000000" w:themeColor="text1"/>
        </w:rPr>
      </w:pPr>
    </w:p>
    <w:p w14:paraId="4B9984BD" w14:textId="77777777" w:rsidR="00B66236" w:rsidRPr="00F10336" w:rsidRDefault="00B66236" w:rsidP="00F10336">
      <w:pPr>
        <w:pStyle w:val="NormalnyWeb"/>
        <w:spacing w:before="0" w:after="0" w:line="360" w:lineRule="auto"/>
        <w:rPr>
          <w:rFonts w:ascii="Arial" w:hAnsi="Arial" w:cs="Arial"/>
          <w:color w:val="000000" w:themeColor="text1"/>
        </w:rPr>
      </w:pPr>
    </w:p>
    <w:p w14:paraId="5B862D63" w14:textId="77777777" w:rsidR="00B66236" w:rsidRPr="00F10336" w:rsidRDefault="00B66236" w:rsidP="00F10336">
      <w:pPr>
        <w:pStyle w:val="NormalnyWeb"/>
        <w:spacing w:before="0" w:after="0" w:line="360" w:lineRule="auto"/>
        <w:rPr>
          <w:rFonts w:ascii="Arial" w:hAnsi="Arial" w:cs="Arial"/>
          <w:color w:val="000000" w:themeColor="text1"/>
        </w:rPr>
      </w:pPr>
    </w:p>
    <w:p w14:paraId="458809EE" w14:textId="77777777" w:rsidR="00B66236" w:rsidRPr="00F10336" w:rsidRDefault="00B66236" w:rsidP="00F10336">
      <w:pPr>
        <w:pStyle w:val="NormalnyWeb"/>
        <w:spacing w:before="0" w:after="0" w:line="360" w:lineRule="auto"/>
        <w:rPr>
          <w:rFonts w:ascii="Arial" w:hAnsi="Arial" w:cs="Arial"/>
          <w:color w:val="000000" w:themeColor="text1"/>
        </w:rPr>
      </w:pPr>
    </w:p>
    <w:p w14:paraId="0EF1B692" w14:textId="069570C3" w:rsidR="00B66236" w:rsidRPr="008D05D0" w:rsidRDefault="00B66236" w:rsidP="00F10336">
      <w:pPr>
        <w:pStyle w:val="NormalnyWeb"/>
        <w:spacing w:before="0" w:after="0" w:line="360" w:lineRule="auto"/>
        <w:jc w:val="center"/>
        <w:rPr>
          <w:rFonts w:ascii="Arial" w:hAnsi="Arial" w:cs="Arial"/>
          <w:b/>
          <w:bCs/>
          <w:color w:val="000000" w:themeColor="text1"/>
        </w:rPr>
      </w:pPr>
      <w:r w:rsidRPr="008D05D0">
        <w:rPr>
          <w:rStyle w:val="Pogrubienie"/>
          <w:rFonts w:ascii="Arial" w:hAnsi="Arial" w:cs="Arial"/>
          <w:b w:val="0"/>
          <w:bCs w:val="0"/>
          <w:color w:val="000000" w:themeColor="text1"/>
        </w:rPr>
        <w:t xml:space="preserve">Specyfikacja niniejsza zawiera </w:t>
      </w:r>
      <w:r w:rsidR="00DD4DD0" w:rsidRPr="008D05D0">
        <w:rPr>
          <w:rStyle w:val="Pogrubienie"/>
          <w:rFonts w:ascii="Arial" w:hAnsi="Arial" w:cs="Arial"/>
          <w:b w:val="0"/>
          <w:bCs w:val="0"/>
          <w:color w:val="000000" w:themeColor="text1"/>
        </w:rPr>
        <w:t>4</w:t>
      </w:r>
      <w:r w:rsidR="008D05D0" w:rsidRPr="008D05D0">
        <w:rPr>
          <w:rStyle w:val="Pogrubienie"/>
          <w:rFonts w:ascii="Arial" w:hAnsi="Arial" w:cs="Arial"/>
          <w:b w:val="0"/>
          <w:bCs w:val="0"/>
          <w:color w:val="000000" w:themeColor="text1"/>
        </w:rPr>
        <w:t>9</w:t>
      </w:r>
      <w:r w:rsidRPr="008D05D0">
        <w:rPr>
          <w:rStyle w:val="Pogrubienie"/>
          <w:rFonts w:ascii="Arial" w:hAnsi="Arial" w:cs="Arial"/>
          <w:b w:val="0"/>
          <w:bCs w:val="0"/>
          <w:color w:val="000000" w:themeColor="text1"/>
        </w:rPr>
        <w:t xml:space="preserve"> stron.</w:t>
      </w:r>
    </w:p>
    <w:p w14:paraId="69F5C0F9" w14:textId="77777777" w:rsidR="00B66236" w:rsidRPr="00F10336" w:rsidRDefault="00B66236" w:rsidP="00F10336">
      <w:pPr>
        <w:pStyle w:val="NormalnyWeb"/>
        <w:pageBreakBefore/>
        <w:spacing w:before="0" w:after="0" w:line="360" w:lineRule="auto"/>
        <w:rPr>
          <w:rFonts w:ascii="Arial" w:hAnsi="Arial" w:cs="Arial"/>
          <w:color w:val="000000" w:themeColor="text1"/>
        </w:rPr>
      </w:pPr>
      <w:r w:rsidRPr="00F10336">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41AFF69" w14:textId="77777777" w:rsidTr="00BD7C79">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3F90AAB"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 Nazwa i adres Zamawiającego.</w:t>
            </w:r>
          </w:p>
        </w:tc>
      </w:tr>
    </w:tbl>
    <w:p w14:paraId="2AC54F5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Zamawiający:</w:t>
      </w:r>
      <w:r w:rsidRPr="00F10336">
        <w:rPr>
          <w:rFonts w:ascii="Arial" w:hAnsi="Arial" w:cs="Arial"/>
          <w:color w:val="000000" w:themeColor="text1"/>
        </w:rPr>
        <w:t xml:space="preserve"> Zakład Unieszkodliwiania Odpadów Komunalnych Spytkowo Sp. z o.o.</w:t>
      </w:r>
    </w:p>
    <w:p w14:paraId="6E8086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Siedziba:</w:t>
      </w:r>
      <w:r w:rsidRPr="00F10336">
        <w:rPr>
          <w:rFonts w:ascii="Arial" w:hAnsi="Arial" w:cs="Arial"/>
          <w:color w:val="000000" w:themeColor="text1"/>
        </w:rPr>
        <w:t xml:space="preserve"> Spytkowo 69, 11-500 Giżycko</w:t>
      </w:r>
    </w:p>
    <w:p w14:paraId="53BB9A2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NIP 8451958301; REGON 280470190 </w:t>
      </w:r>
      <w:r w:rsidRPr="00F10336">
        <w:rPr>
          <w:rFonts w:ascii="Arial" w:hAnsi="Arial" w:cs="Arial"/>
          <w:color w:val="000000" w:themeColor="text1"/>
        </w:rPr>
        <w:br/>
        <w:t>Sąd Rejonowy w Olsztynie VIII Wydział Gospodarczy KRS 0000346147</w:t>
      </w:r>
    </w:p>
    <w:p w14:paraId="5F15950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Telefon:</w:t>
      </w:r>
      <w:r w:rsidRPr="00F10336">
        <w:rPr>
          <w:rFonts w:ascii="Arial" w:hAnsi="Arial" w:cs="Arial"/>
          <w:color w:val="000000" w:themeColor="text1"/>
        </w:rPr>
        <w:t xml:space="preserve"> +48 87 555 54 13</w:t>
      </w:r>
    </w:p>
    <w:p w14:paraId="5A02CC4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e-mail:</w:t>
      </w:r>
      <w:r w:rsidRPr="00F10336">
        <w:rPr>
          <w:rFonts w:ascii="Arial" w:hAnsi="Arial" w:cs="Arial"/>
          <w:color w:val="000000" w:themeColor="text1"/>
        </w:rPr>
        <w:t xml:space="preserve"> biuro@zuokspytkowo.pl </w:t>
      </w:r>
      <w:r w:rsidRPr="00F10336">
        <w:rPr>
          <w:rFonts w:ascii="Arial" w:hAnsi="Arial" w:cs="Arial"/>
          <w:b/>
          <w:bCs/>
          <w:color w:val="000000" w:themeColor="text1"/>
        </w:rPr>
        <w:t>URL:</w:t>
      </w:r>
      <w:r w:rsidRPr="00F10336">
        <w:rPr>
          <w:rFonts w:ascii="Arial" w:hAnsi="Arial" w:cs="Arial"/>
          <w:color w:val="000000" w:themeColor="text1"/>
        </w:rPr>
        <w:t xml:space="preserve"> </w:t>
      </w:r>
      <w:hyperlink r:id="rId8" w:tgtFrame="_top" w:history="1">
        <w:r w:rsidRPr="00F10336">
          <w:rPr>
            <w:rStyle w:val="Hipercze"/>
            <w:rFonts w:ascii="Arial" w:hAnsi="Arial" w:cs="Arial"/>
            <w:color w:val="000000" w:themeColor="text1"/>
          </w:rPr>
          <w:t>http://zuokspytkowo.pl/</w:t>
        </w:r>
      </w:hyperlink>
    </w:p>
    <w:p w14:paraId="3863125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993C087"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4BC25716"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 Adres strony internetowej.</w:t>
            </w:r>
          </w:p>
        </w:tc>
      </w:tr>
    </w:tbl>
    <w:p w14:paraId="344DFD92" w14:textId="77777777" w:rsidR="00B66236" w:rsidRPr="00C511E5"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Adres strony internetowej, na której prowadzone jest postępowanie oraz na której będą dostępne wszelkie dokumenty zamówienia bezpośrednio związane z niniejszym </w:t>
      </w:r>
      <w:r w:rsidRPr="00C511E5">
        <w:rPr>
          <w:rFonts w:ascii="Arial" w:hAnsi="Arial" w:cs="Arial"/>
          <w:color w:val="000000" w:themeColor="text1"/>
        </w:rPr>
        <w:t xml:space="preserve">postępowaniem o udzielenie zamówienia, zmiany i wyjaśnienia treści SWZ: </w:t>
      </w:r>
    </w:p>
    <w:p w14:paraId="79966042" w14:textId="7E092452" w:rsidR="00B66236" w:rsidRDefault="00E5701E" w:rsidP="00F10336">
      <w:pPr>
        <w:pStyle w:val="NormalnyWeb"/>
        <w:spacing w:before="0" w:after="0" w:line="360" w:lineRule="auto"/>
        <w:rPr>
          <w:rFonts w:ascii="Arial" w:hAnsi="Arial" w:cs="Arial"/>
        </w:rPr>
      </w:pPr>
      <w:hyperlink r:id="rId9" w:history="1">
        <w:r w:rsidR="00C511E5" w:rsidRPr="008046DD">
          <w:rPr>
            <w:rStyle w:val="Hipercze"/>
            <w:rFonts w:ascii="Arial" w:hAnsi="Arial" w:cs="Arial"/>
          </w:rPr>
          <w:t>https://ezamowienia.gov.pl/mp-client/search/list/ocds-148610-46316b88-0e93-11ef-b4f6-06f4b0c1d0b5</w:t>
        </w:r>
      </w:hyperlink>
    </w:p>
    <w:p w14:paraId="0319E6B2" w14:textId="77777777" w:rsidR="00B66236" w:rsidRPr="00F10336" w:rsidRDefault="00B66236" w:rsidP="00F10336">
      <w:pPr>
        <w:pStyle w:val="NormalnyWeb"/>
        <w:spacing w:before="0" w:after="0" w:line="360" w:lineRule="auto"/>
        <w:rPr>
          <w:rFonts w:ascii="Arial" w:hAnsi="Arial" w:cs="Arial"/>
        </w:rPr>
      </w:pPr>
      <w:r w:rsidRPr="00C511E5">
        <w:rPr>
          <w:rFonts w:ascii="Arial" w:hAnsi="Arial" w:cs="Arial"/>
        </w:rPr>
        <w:t xml:space="preserve"> </w:t>
      </w:r>
      <w:r w:rsidRPr="00C511E5">
        <w:rPr>
          <w:rFonts w:ascii="Arial" w:hAnsi="Arial" w:cs="Arial"/>
          <w:color w:val="000000" w:themeColor="text1"/>
        </w:rPr>
        <w:t>Wszelkie dokumenty</w:t>
      </w:r>
      <w:r w:rsidRPr="00F10336">
        <w:rPr>
          <w:rFonts w:ascii="Arial" w:hAnsi="Arial" w:cs="Arial"/>
          <w:color w:val="000000" w:themeColor="text1"/>
        </w:rPr>
        <w:t xml:space="preserve"> zamówienia będą również zamieszczone na stronie internetowej Zamawiającego: </w:t>
      </w:r>
      <w:hyperlink r:id="rId10" w:history="1">
        <w:r w:rsidRPr="00F10336">
          <w:rPr>
            <w:rStyle w:val="Hipercze"/>
            <w:rFonts w:ascii="Arial" w:hAnsi="Arial" w:cs="Arial"/>
            <w:color w:val="000000" w:themeColor="text1"/>
          </w:rPr>
          <w:t>https://www.zuokspytkowo.pl/</w:t>
        </w:r>
      </w:hyperlink>
      <w:r w:rsidRPr="00F10336">
        <w:rPr>
          <w:rFonts w:ascii="Arial" w:hAnsi="Arial" w:cs="Arial"/>
          <w:color w:val="000000" w:themeColor="text1"/>
        </w:rPr>
        <w:t xml:space="preserve"> w zakładce zamówienia</w:t>
      </w:r>
    </w:p>
    <w:p w14:paraId="13B3E5E7"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385B22C"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7877AFA"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3. Tryb udzielania zamówienia.</w:t>
            </w:r>
          </w:p>
        </w:tc>
      </w:tr>
    </w:tbl>
    <w:p w14:paraId="5B11047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Niniejsze postępowanie o udzielenie zamówienia publicznego prowadzone jest w trybie podstawowym na podstawie art. 275 pkt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w:t>
      </w:r>
    </w:p>
    <w:p w14:paraId="36E467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 zakresie nieuregulowanym niniejszą Specyfikacją Warunków Zamówienia, zwana dalej SWZ, zastosowanie mają przepisy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36A1EA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3576FD5"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926DF75"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4. Opis przedmiotu zamówienia.</w:t>
            </w:r>
          </w:p>
        </w:tc>
      </w:tr>
    </w:tbl>
    <w:p w14:paraId="7C6A2088" w14:textId="20065EBF" w:rsidR="00B66236" w:rsidRPr="002E291E" w:rsidRDefault="00B66236" w:rsidP="002E291E">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4.1. Przedmiotem niniejszego zamówienia jest </w:t>
      </w:r>
      <w:r w:rsidR="002E291E">
        <w:rPr>
          <w:rFonts w:ascii="Arial" w:hAnsi="Arial" w:cs="Arial"/>
          <w:color w:val="000000" w:themeColor="text1"/>
        </w:rPr>
        <w:t>remont</w:t>
      </w:r>
      <w:r w:rsidRPr="00F10336">
        <w:rPr>
          <w:rFonts w:ascii="Arial" w:hAnsi="Arial" w:cs="Arial"/>
          <w:color w:val="000000" w:themeColor="text1"/>
        </w:rPr>
        <w:t xml:space="preserve"> placu</w:t>
      </w:r>
      <w:r w:rsidR="002E291E">
        <w:rPr>
          <w:rFonts w:ascii="Arial" w:hAnsi="Arial" w:cs="Arial"/>
          <w:color w:val="000000" w:themeColor="text1"/>
        </w:rPr>
        <w:t xml:space="preserve"> asfaltowego na terenie </w:t>
      </w:r>
      <w:r w:rsidR="002E291E" w:rsidRPr="002E291E">
        <w:rPr>
          <w:rFonts w:ascii="Arial" w:hAnsi="Arial" w:cs="Arial"/>
          <w:color w:val="000000" w:themeColor="text1"/>
        </w:rPr>
        <w:t>kompostowni w Zakładzie Unieszkodliwiania Odpadów Komunalnych Spytkowo Sp. z o.o.</w:t>
      </w:r>
      <w:r w:rsidRPr="002E291E">
        <w:rPr>
          <w:rFonts w:ascii="Arial" w:hAnsi="Arial" w:cs="Arial"/>
          <w:color w:val="000000" w:themeColor="text1"/>
        </w:rPr>
        <w:t xml:space="preserve"> </w:t>
      </w:r>
      <w:r w:rsidR="002E291E" w:rsidRPr="002E291E">
        <w:rPr>
          <w:rFonts w:ascii="Arial" w:hAnsi="Arial" w:cs="Arial"/>
          <w:color w:val="000000" w:themeColor="text1"/>
        </w:rPr>
        <w:t>oraz rozbudowa istniejącego</w:t>
      </w:r>
      <w:r w:rsidRPr="002E291E">
        <w:rPr>
          <w:rFonts w:ascii="Arial" w:hAnsi="Arial" w:cs="Arial"/>
          <w:color w:val="000000" w:themeColor="text1"/>
        </w:rPr>
        <w:t xml:space="preserve"> parkingu</w:t>
      </w:r>
      <w:r w:rsidR="002E291E" w:rsidRPr="002E291E">
        <w:rPr>
          <w:rFonts w:ascii="Arial" w:hAnsi="Arial" w:cs="Arial"/>
          <w:color w:val="000000" w:themeColor="text1"/>
        </w:rPr>
        <w:t xml:space="preserve"> o dodatkowe miejsca parkingowe</w:t>
      </w:r>
      <w:r w:rsidRPr="002E291E">
        <w:rPr>
          <w:rFonts w:ascii="Arial" w:hAnsi="Arial" w:cs="Arial"/>
          <w:color w:val="000000" w:themeColor="text1"/>
        </w:rPr>
        <w:t xml:space="preserve"> na terenie Zakładu Unieszkodliwiania Odpadów Komunalnych Spytkowo Sp. z o.o. </w:t>
      </w:r>
    </w:p>
    <w:p w14:paraId="27B8060B" w14:textId="77777777" w:rsidR="002E291E" w:rsidRPr="002E291E" w:rsidRDefault="002E291E" w:rsidP="002E291E">
      <w:pPr>
        <w:pStyle w:val="NormalnyWeb"/>
        <w:autoSpaceDN/>
        <w:spacing w:before="0" w:after="0" w:line="360" w:lineRule="auto"/>
        <w:jc w:val="both"/>
        <w:textAlignment w:val="auto"/>
        <w:rPr>
          <w:rFonts w:ascii="Arial" w:hAnsi="Arial" w:cs="Arial"/>
        </w:rPr>
      </w:pPr>
    </w:p>
    <w:p w14:paraId="0E6EFFD0" w14:textId="533EC4D3" w:rsidR="00B66236" w:rsidRPr="002E291E" w:rsidRDefault="002E291E" w:rsidP="002E291E">
      <w:pPr>
        <w:pStyle w:val="NormalnyWeb"/>
        <w:autoSpaceDN/>
        <w:spacing w:before="0" w:after="0" w:line="360" w:lineRule="auto"/>
        <w:jc w:val="both"/>
        <w:textAlignment w:val="auto"/>
        <w:rPr>
          <w:rFonts w:ascii="Arial" w:hAnsi="Arial" w:cs="Arial"/>
        </w:rPr>
      </w:pPr>
      <w:r w:rsidRPr="002E291E">
        <w:rPr>
          <w:rFonts w:ascii="Arial" w:hAnsi="Arial" w:cs="Arial"/>
        </w:rPr>
        <w:lastRenderedPageBreak/>
        <w:t>Na rozbudowę istniejącego parkingu została wykonana dokumentacja projektowa i uzyskano pozwolenie na budowę, remont p</w:t>
      </w:r>
      <w:r w:rsidR="00751565">
        <w:rPr>
          <w:rFonts w:ascii="Arial" w:hAnsi="Arial" w:cs="Arial"/>
        </w:rPr>
        <w:t>l</w:t>
      </w:r>
      <w:r w:rsidRPr="002E291E">
        <w:rPr>
          <w:rFonts w:ascii="Arial" w:hAnsi="Arial" w:cs="Arial"/>
        </w:rPr>
        <w:t>ac</w:t>
      </w:r>
      <w:r w:rsidR="00751565">
        <w:rPr>
          <w:rFonts w:ascii="Arial" w:hAnsi="Arial" w:cs="Arial"/>
        </w:rPr>
        <w:t>ów</w:t>
      </w:r>
      <w:r w:rsidRPr="002E291E">
        <w:rPr>
          <w:rFonts w:ascii="Arial" w:hAnsi="Arial" w:cs="Arial"/>
        </w:rPr>
        <w:t xml:space="preserve"> należy wykonać zgodnie z opracowanym projektem technicznym.</w:t>
      </w:r>
    </w:p>
    <w:p w14:paraId="30D8A0FE" w14:textId="77777777" w:rsidR="00B66236" w:rsidRPr="00F10336" w:rsidRDefault="00B66236" w:rsidP="00F10336">
      <w:pPr>
        <w:widowControl/>
        <w:suppressAutoHyphens w:val="0"/>
        <w:autoSpaceDN/>
        <w:spacing w:line="360" w:lineRule="auto"/>
        <w:jc w:val="both"/>
        <w:textAlignment w:val="auto"/>
        <w:rPr>
          <w:rFonts w:ascii="Arial" w:hAnsi="Arial" w:cs="Arial"/>
        </w:rPr>
      </w:pPr>
      <w:r w:rsidRPr="00F10336">
        <w:rPr>
          <w:rFonts w:ascii="Arial" w:hAnsi="Arial" w:cs="Arial"/>
          <w:color w:val="000000" w:themeColor="text1"/>
        </w:rPr>
        <w:t xml:space="preserve">4.2. </w:t>
      </w:r>
      <w:r w:rsidRPr="00F10336">
        <w:rPr>
          <w:rFonts w:ascii="Arial" w:hAnsi="Arial" w:cs="Arial"/>
        </w:rPr>
        <w:t>Zamawiający nie dopuszcza składania ofert częściowych.</w:t>
      </w:r>
    </w:p>
    <w:p w14:paraId="64E28AB3" w14:textId="1145DEE5" w:rsidR="00B66236" w:rsidRPr="002E291E" w:rsidRDefault="00B66236" w:rsidP="002E291E">
      <w:pPr>
        <w:widowControl/>
        <w:suppressAutoHyphens w:val="0"/>
        <w:autoSpaceDN/>
        <w:spacing w:line="360" w:lineRule="auto"/>
        <w:textAlignment w:val="auto"/>
        <w:rPr>
          <w:rFonts w:ascii="Arial" w:hAnsi="Arial" w:cs="Arial"/>
        </w:rPr>
      </w:pPr>
      <w:r w:rsidRPr="00F10336">
        <w:rPr>
          <w:rFonts w:ascii="Arial" w:eastAsia="Times New Roman" w:hAnsi="Arial" w:cs="Arial"/>
          <w:lang w:eastAsia="pl-PL"/>
        </w:rPr>
        <w:t>Zamawiający nie przewiduje podzielenia zamówienia na części z uwagi na fakt, że zakres zamówienia tworzy spójną całość. Brak podziału zamówienia na części wynika z opisu przedmiotu zamówienia w zakresie którego poszczególne jego składowe są ściśle ze sobą powiązane. Przedmiot zamówienia jest spójny technologicznie i wykonawczo. W przypadku podziału na części realizacja będzie miała istotny wpływ na jakość całego zamówienia, a skoordynowanie działań różnych Wykonawców realizujących</w:t>
      </w:r>
      <w:r w:rsidR="00C03D07" w:rsidRPr="00F10336">
        <w:rPr>
          <w:rFonts w:ascii="Arial" w:eastAsia="Times New Roman" w:hAnsi="Arial" w:cs="Arial"/>
          <w:lang w:eastAsia="pl-PL"/>
        </w:rPr>
        <w:t xml:space="preserve"> </w:t>
      </w:r>
      <w:r w:rsidRPr="00F10336">
        <w:rPr>
          <w:rFonts w:ascii="Arial" w:eastAsia="Times New Roman" w:hAnsi="Arial" w:cs="Arial"/>
          <w:lang w:eastAsia="pl-PL"/>
        </w:rPr>
        <w:t>poszczególne zakresy robót będzie generować nadmierne trudności techniczne, co</w:t>
      </w:r>
      <w:r w:rsidR="00C03D07" w:rsidRPr="00F10336">
        <w:rPr>
          <w:rFonts w:ascii="Arial" w:eastAsia="Times New Roman" w:hAnsi="Arial" w:cs="Arial"/>
          <w:lang w:eastAsia="pl-PL"/>
        </w:rPr>
        <w:t xml:space="preserve"> </w:t>
      </w:r>
      <w:r w:rsidRPr="00F10336">
        <w:rPr>
          <w:rFonts w:ascii="Arial" w:eastAsia="Times New Roman" w:hAnsi="Arial" w:cs="Arial"/>
          <w:lang w:eastAsia="pl-PL"/>
        </w:rPr>
        <w:t>zagrażałoby wykonaniu zamówienia.</w:t>
      </w:r>
    </w:p>
    <w:p w14:paraId="61EFE5DE" w14:textId="5056811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4.3. Szczegółowy opis przedmiotu zamówienia znajduje się w dokumentacji projektowej stanowiącej załącznik do SWZ.</w:t>
      </w:r>
    </w:p>
    <w:p w14:paraId="4B52649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4.4. Wspólny słownik Zamówień (CPV):</w:t>
      </w:r>
    </w:p>
    <w:p w14:paraId="4C610ED6" w14:textId="6B84656B" w:rsidR="005D2611" w:rsidRPr="00D35E32" w:rsidRDefault="005D2611" w:rsidP="00F10336">
      <w:pPr>
        <w:pStyle w:val="NormalnyWeb"/>
        <w:spacing w:before="0" w:after="0" w:line="360" w:lineRule="auto"/>
        <w:rPr>
          <w:rFonts w:ascii="Arial" w:hAnsi="Arial" w:cs="Arial"/>
        </w:rPr>
      </w:pPr>
      <w:r w:rsidRPr="00D35E32">
        <w:rPr>
          <w:rFonts w:ascii="Arial" w:hAnsi="Arial" w:cs="Arial"/>
        </w:rPr>
        <w:t xml:space="preserve">45000000-7 </w:t>
      </w:r>
      <w:r w:rsidR="002E291E" w:rsidRPr="00D35E32">
        <w:rPr>
          <w:rFonts w:ascii="Arial" w:hAnsi="Arial" w:cs="Arial"/>
        </w:rPr>
        <w:t>r</w:t>
      </w:r>
      <w:r w:rsidRPr="00D35E32">
        <w:rPr>
          <w:rFonts w:ascii="Arial" w:hAnsi="Arial" w:cs="Arial"/>
        </w:rPr>
        <w:t>oboty budowlane</w:t>
      </w:r>
    </w:p>
    <w:p w14:paraId="38870FCA" w14:textId="47C6E49D" w:rsidR="005D2611" w:rsidRPr="00D35E32" w:rsidRDefault="005D2611" w:rsidP="00F10336">
      <w:pPr>
        <w:suppressAutoHyphens w:val="0"/>
        <w:spacing w:line="360" w:lineRule="auto"/>
        <w:rPr>
          <w:rFonts w:ascii="Arial" w:hAnsi="Arial" w:cs="Arial"/>
        </w:rPr>
      </w:pPr>
      <w:r w:rsidRPr="00D35E32">
        <w:rPr>
          <w:rFonts w:ascii="Arial" w:hAnsi="Arial" w:cs="Arial"/>
        </w:rPr>
        <w:t xml:space="preserve">45233200-1 </w:t>
      </w:r>
      <w:r w:rsidR="002E291E" w:rsidRPr="00D35E32">
        <w:rPr>
          <w:rFonts w:ascii="Arial" w:hAnsi="Arial" w:cs="Arial"/>
        </w:rPr>
        <w:t>r</w:t>
      </w:r>
      <w:r w:rsidRPr="00D35E32">
        <w:rPr>
          <w:rFonts w:ascii="Arial" w:hAnsi="Arial" w:cs="Arial"/>
        </w:rPr>
        <w:t>oboty w zakresie różnych nawierzchni</w:t>
      </w:r>
    </w:p>
    <w:p w14:paraId="04110DAD" w14:textId="4C914CC9" w:rsidR="002E291E" w:rsidRPr="002E291E" w:rsidRDefault="002E291E" w:rsidP="002E291E">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45220000-5 </w:t>
      </w:r>
      <w:r w:rsidRPr="002E291E">
        <w:rPr>
          <w:rFonts w:ascii="Arial" w:hAnsi="Arial" w:cs="Arial"/>
          <w:color w:val="000000" w:themeColor="text1"/>
        </w:rPr>
        <w:tab/>
        <w:t>roboty inżynieryjne i budowlane</w:t>
      </w:r>
    </w:p>
    <w:p w14:paraId="30C640D7" w14:textId="4116498E" w:rsidR="002E291E" w:rsidRPr="002E291E" w:rsidRDefault="002E291E" w:rsidP="002E291E">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45311000-0 </w:t>
      </w:r>
      <w:r w:rsidRPr="002E291E">
        <w:rPr>
          <w:rFonts w:ascii="Arial" w:hAnsi="Arial" w:cs="Arial"/>
          <w:color w:val="000000" w:themeColor="text1"/>
        </w:rPr>
        <w:tab/>
        <w:t>roboty w zakresie okablowania oraz instalacji elektrycznych</w:t>
      </w:r>
    </w:p>
    <w:p w14:paraId="126C14B2" w14:textId="155DAF5A" w:rsidR="002E291E" w:rsidRPr="002E291E" w:rsidRDefault="002E291E" w:rsidP="002E291E">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45315300-1 </w:t>
      </w:r>
      <w:r w:rsidRPr="002E291E">
        <w:rPr>
          <w:rFonts w:ascii="Arial" w:hAnsi="Arial" w:cs="Arial"/>
          <w:color w:val="000000" w:themeColor="text1"/>
        </w:rPr>
        <w:tab/>
        <w:t>instalacje zasilania elektrycznego</w:t>
      </w:r>
    </w:p>
    <w:p w14:paraId="5762A530" w14:textId="4D5FC6FB" w:rsidR="002E291E" w:rsidRPr="002E291E" w:rsidRDefault="002E291E" w:rsidP="002E291E">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45400000-1 </w:t>
      </w:r>
      <w:r w:rsidRPr="002E291E">
        <w:rPr>
          <w:rFonts w:ascii="Arial" w:hAnsi="Arial" w:cs="Arial"/>
          <w:color w:val="000000" w:themeColor="text1"/>
        </w:rPr>
        <w:tab/>
        <w:t>roboty wykończeniowe w zakresie obiektów budowlanych</w:t>
      </w:r>
    </w:p>
    <w:p w14:paraId="7CF89A69" w14:textId="30DEE05E" w:rsidR="002E291E" w:rsidRPr="002E291E" w:rsidRDefault="002E291E" w:rsidP="00F10336">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45111200-0 </w:t>
      </w:r>
      <w:r w:rsidRPr="002E291E">
        <w:rPr>
          <w:rFonts w:ascii="Arial" w:hAnsi="Arial" w:cs="Arial"/>
          <w:color w:val="000000" w:themeColor="text1"/>
        </w:rPr>
        <w:tab/>
        <w:t>roboty w zakresie przygotowania terenu pod budowę i roboty ziemne</w:t>
      </w:r>
    </w:p>
    <w:p w14:paraId="76F7E42F" w14:textId="77777777" w:rsidR="00B66236" w:rsidRPr="00F10336" w:rsidRDefault="00B66236" w:rsidP="00F10336">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FCFBCF4" w14:textId="77777777" w:rsidTr="00BD7C79">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EF9CA39"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5. Informacje dotyczące ofert wariantowych, umowy ramowej, aukcji elektronicznej, katalogów elektronicznych, wizji lokalnej, kosztach udziału w postępowaniu.</w:t>
            </w:r>
          </w:p>
        </w:tc>
      </w:tr>
    </w:tbl>
    <w:p w14:paraId="0F90CB17" w14:textId="77777777" w:rsidR="00B66236" w:rsidRPr="00F10336" w:rsidRDefault="00B66236" w:rsidP="00F10336">
      <w:pPr>
        <w:pStyle w:val="NormalnyWeb"/>
        <w:spacing w:before="0" w:after="0" w:line="360" w:lineRule="auto"/>
        <w:rPr>
          <w:rFonts w:ascii="Arial" w:hAnsi="Arial" w:cs="Arial"/>
          <w:color w:val="000000" w:themeColor="text1"/>
        </w:rPr>
      </w:pPr>
    </w:p>
    <w:p w14:paraId="40CBDAF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5.1. Zamawiający nie dopuszcza składania ofert wariantowych.</w:t>
      </w:r>
    </w:p>
    <w:p w14:paraId="679B221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5.2. Zamawiający nie przewiduje zawarcia umowy ramowej.</w:t>
      </w:r>
    </w:p>
    <w:p w14:paraId="4578DF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5.3. Zamawiający nie przewiduje aukcji elektronicznej.</w:t>
      </w:r>
    </w:p>
    <w:p w14:paraId="4924C0F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5.4. Zamawiający nie przewiduje składania ofert w postaci katalogów elektronicznych lub dołączenia katalogów elektronicznych do oferty.</w:t>
      </w:r>
    </w:p>
    <w:p w14:paraId="220CC6E3" w14:textId="72BDB44F" w:rsidR="00B66236" w:rsidRPr="006426F8" w:rsidRDefault="00B66236" w:rsidP="002E291E">
      <w:pPr>
        <w:widowControl/>
        <w:suppressAutoHyphens w:val="0"/>
        <w:autoSpaceDN/>
        <w:spacing w:line="360" w:lineRule="auto"/>
        <w:jc w:val="both"/>
        <w:textAlignment w:val="auto"/>
        <w:rPr>
          <w:rFonts w:ascii="Arial" w:hAnsi="Arial" w:cs="Arial"/>
        </w:rPr>
      </w:pPr>
      <w:r w:rsidRPr="002E291E">
        <w:rPr>
          <w:rFonts w:ascii="Arial" w:hAnsi="Arial" w:cs="Arial"/>
          <w:color w:val="000000" w:themeColor="text1"/>
        </w:rPr>
        <w:lastRenderedPageBreak/>
        <w:t xml:space="preserve">5.5. </w:t>
      </w:r>
      <w:r w:rsidRPr="006426F8">
        <w:rPr>
          <w:rFonts w:ascii="Arial" w:hAnsi="Arial" w:cs="Arial"/>
        </w:rPr>
        <w:t xml:space="preserve">Zamawiający nie wymaga dokonania przez wykonawcę wizji lokalnej. </w:t>
      </w:r>
      <w:r w:rsidR="002E291E" w:rsidRPr="006426F8">
        <w:rPr>
          <w:rFonts w:ascii="Arial" w:hAnsi="Arial" w:cs="Arial"/>
        </w:rPr>
        <w:t>Zamawiający zaleca przeprowadzenie wizji lokalnej celem uzyskania wszystkich informacji koniecznych do złożenia oferty i zawarcia umowy. Wykonawca ponosi pełną odpowiedzialność za skutki braku lub mylnego rozpoznania warunków realizacji zamówienia.</w:t>
      </w:r>
    </w:p>
    <w:p w14:paraId="5F36BA8B" w14:textId="77777777" w:rsidR="00B66236" w:rsidRPr="006426F8" w:rsidRDefault="00B66236" w:rsidP="002E291E">
      <w:pPr>
        <w:pStyle w:val="NormalnyWeb"/>
        <w:spacing w:before="0" w:after="0" w:line="360" w:lineRule="auto"/>
        <w:rPr>
          <w:rFonts w:ascii="Arial" w:hAnsi="Arial" w:cs="Arial"/>
        </w:rPr>
      </w:pPr>
      <w:r w:rsidRPr="006426F8">
        <w:rPr>
          <w:rFonts w:ascii="Arial" w:hAnsi="Arial" w:cs="Arial"/>
        </w:rPr>
        <w:t>5.6. Zamawiający nie przewiduje zwrotu kosztów udziału w postępowaniu.</w:t>
      </w:r>
    </w:p>
    <w:p w14:paraId="519F5CA8" w14:textId="77777777" w:rsidR="00B66236" w:rsidRPr="006426F8" w:rsidRDefault="00B66236" w:rsidP="00F10336">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6426F8" w:rsidRPr="006426F8" w14:paraId="007FE912"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9B28407" w14:textId="77777777" w:rsidR="00B66236" w:rsidRPr="006426F8" w:rsidRDefault="00B66236" w:rsidP="00F10336">
            <w:pPr>
              <w:spacing w:line="360" w:lineRule="auto"/>
              <w:jc w:val="center"/>
              <w:rPr>
                <w:rFonts w:ascii="Arial" w:hAnsi="Arial" w:cs="Arial"/>
              </w:rPr>
            </w:pPr>
            <w:r w:rsidRPr="006426F8">
              <w:rPr>
                <w:rFonts w:ascii="Arial" w:hAnsi="Arial" w:cs="Arial"/>
                <w:b/>
                <w:bCs/>
              </w:rPr>
              <w:t>6. Wymagania w zakresie zatrudnienia na podstawie stosunku pracy.</w:t>
            </w:r>
          </w:p>
        </w:tc>
      </w:tr>
    </w:tbl>
    <w:p w14:paraId="461D19ED" w14:textId="77777777" w:rsidR="00B66236" w:rsidRPr="006426F8" w:rsidRDefault="00B66236" w:rsidP="00F10336">
      <w:pPr>
        <w:pStyle w:val="NormalnyWeb"/>
        <w:spacing w:before="0" w:after="0" w:line="360" w:lineRule="auto"/>
        <w:rPr>
          <w:rFonts w:ascii="Arial" w:hAnsi="Arial" w:cs="Arial"/>
        </w:rPr>
      </w:pPr>
    </w:p>
    <w:p w14:paraId="70C15AE0" w14:textId="77777777" w:rsidR="00B66236" w:rsidRPr="006426F8" w:rsidRDefault="00B66236" w:rsidP="00F10336">
      <w:pPr>
        <w:pStyle w:val="NormalnyWeb"/>
        <w:spacing w:before="0" w:after="0" w:line="360" w:lineRule="auto"/>
        <w:rPr>
          <w:rFonts w:ascii="Arial" w:hAnsi="Arial" w:cs="Arial"/>
        </w:rPr>
      </w:pPr>
      <w:r w:rsidRPr="006426F8">
        <w:rPr>
          <w:rFonts w:ascii="Arial" w:hAnsi="Arial" w:cs="Arial"/>
        </w:rPr>
        <w:t xml:space="preserve">6.1. Zamawiający wymaga zatrudnienia przez wykonawcę lub jego podwykonawcę na podstawie umowy o pracę osób wykonujących czynności bezpośrednio związane z realizacją zamówienia, jeżeli wykonanie tych czynności polega na wykonywaniu pracy w sposób określony w art. 22 § 1 ustawy z dnia 26 czerwca 1974 roku – Kodeks pracy. </w:t>
      </w:r>
    </w:p>
    <w:p w14:paraId="44C843A7" w14:textId="1536AA66" w:rsidR="00B66236" w:rsidRPr="006426F8" w:rsidRDefault="00B66236" w:rsidP="00F10336">
      <w:pPr>
        <w:pStyle w:val="NormalnyWeb"/>
        <w:spacing w:before="0" w:after="0" w:line="360" w:lineRule="auto"/>
        <w:rPr>
          <w:rFonts w:ascii="Arial" w:hAnsi="Arial" w:cs="Arial"/>
        </w:rPr>
      </w:pPr>
      <w:r w:rsidRPr="006426F8">
        <w:rPr>
          <w:rFonts w:ascii="Arial" w:hAnsi="Arial" w:cs="Arial"/>
        </w:rPr>
        <w:t>Przedmiotowy obowiązek dotyczy osób zajmujących się pracami ogólnobudowlanymi</w:t>
      </w:r>
      <w:r w:rsidR="00C03D07" w:rsidRPr="006426F8">
        <w:rPr>
          <w:rFonts w:ascii="Arial" w:hAnsi="Arial" w:cs="Arial"/>
        </w:rPr>
        <w:t xml:space="preserve">, </w:t>
      </w:r>
      <w:r w:rsidRPr="006426F8">
        <w:rPr>
          <w:rFonts w:ascii="Arial" w:hAnsi="Arial" w:cs="Arial"/>
        </w:rPr>
        <w:t>oper</w:t>
      </w:r>
      <w:r w:rsidR="00C03D07" w:rsidRPr="006426F8">
        <w:rPr>
          <w:rFonts w:ascii="Arial" w:hAnsi="Arial" w:cs="Arial"/>
        </w:rPr>
        <w:t>owaniem</w:t>
      </w:r>
      <w:r w:rsidRPr="006426F8">
        <w:rPr>
          <w:rFonts w:ascii="Arial" w:hAnsi="Arial" w:cs="Arial"/>
        </w:rPr>
        <w:t xml:space="preserve"> sprzętów.</w:t>
      </w:r>
    </w:p>
    <w:p w14:paraId="6FA8CA08" w14:textId="53BED1AD" w:rsidR="00B66236" w:rsidRPr="006426F8" w:rsidRDefault="00B66236" w:rsidP="00F10336">
      <w:pPr>
        <w:pStyle w:val="NormalnyWeb"/>
        <w:spacing w:before="0" w:after="0" w:line="360" w:lineRule="auto"/>
        <w:rPr>
          <w:rFonts w:ascii="Arial" w:hAnsi="Arial" w:cs="Arial"/>
        </w:rPr>
      </w:pPr>
      <w:r w:rsidRPr="006426F8">
        <w:rPr>
          <w:rFonts w:ascii="Arial" w:hAnsi="Arial" w:cs="Arial"/>
        </w:rPr>
        <w:t xml:space="preserve">Powyższy wymóg nie dotyczy osób pełniących samodzielne funkcje techniczne w budownictwie tj. kierowników budowy, kierowników robót. </w:t>
      </w:r>
    </w:p>
    <w:p w14:paraId="51D8364F" w14:textId="77777777" w:rsidR="00B66236" w:rsidRPr="00F10336" w:rsidRDefault="00B66236" w:rsidP="00F10336">
      <w:pPr>
        <w:pStyle w:val="Textbody"/>
        <w:spacing w:after="0" w:line="360" w:lineRule="auto"/>
        <w:rPr>
          <w:rFonts w:ascii="Arial" w:hAnsi="Arial" w:cs="Arial"/>
          <w:color w:val="000000"/>
        </w:rPr>
      </w:pPr>
      <w:r w:rsidRPr="006426F8">
        <w:rPr>
          <w:rFonts w:ascii="Arial" w:hAnsi="Arial" w:cs="Arial"/>
        </w:rPr>
        <w:t xml:space="preserve">6.2.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w:t>
      </w:r>
      <w:r w:rsidRPr="00F10336">
        <w:rPr>
          <w:rFonts w:ascii="Arial" w:hAnsi="Arial" w:cs="Arial"/>
          <w:color w:val="000000"/>
        </w:rPr>
        <w:t xml:space="preserve">zamówienia. Weryfikacja wykonywania zamówienia, z uwzględnieniem wymaganego przez zamawiającego zatrudniania na umowę o pracę przez wykonawcę i jego podwykonawców nastąpi dopiero w toku realizacji umowy o niniejsze zamówienie publiczne. </w:t>
      </w:r>
    </w:p>
    <w:p w14:paraId="6EA849F7" w14:textId="77777777" w:rsidR="00B66236" w:rsidRPr="00F10336" w:rsidRDefault="00B66236" w:rsidP="00F10336">
      <w:pPr>
        <w:pStyle w:val="Textbody"/>
        <w:spacing w:after="0" w:line="360" w:lineRule="auto"/>
        <w:rPr>
          <w:rFonts w:ascii="Arial" w:hAnsi="Arial" w:cs="Arial"/>
          <w:color w:val="000000"/>
        </w:rPr>
      </w:pPr>
      <w:r w:rsidRPr="00F10336">
        <w:rPr>
          <w:rFonts w:ascii="Arial" w:hAnsi="Arial" w:cs="Arial"/>
          <w:color w:val="000000"/>
        </w:rPr>
        <w:t>6.3. Szczegółowe wymagania dotyczące realizacji oraz egzekwowania wymogu zatrudnienia na podstawie stosunku pracy zostały określone we wzorze umowy.</w:t>
      </w:r>
    </w:p>
    <w:p w14:paraId="65787063" w14:textId="481C1876"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BAFB73E"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87C82B8"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7. Pozostałe informacje.</w:t>
            </w:r>
          </w:p>
        </w:tc>
      </w:tr>
    </w:tbl>
    <w:p w14:paraId="5F159CAA" w14:textId="77777777" w:rsidR="00B66236" w:rsidRPr="00F10336" w:rsidRDefault="00B66236" w:rsidP="00F10336">
      <w:pPr>
        <w:pStyle w:val="NormalnyWeb"/>
        <w:spacing w:before="0" w:after="0" w:line="360" w:lineRule="auto"/>
        <w:rPr>
          <w:rFonts w:ascii="Arial" w:hAnsi="Arial" w:cs="Arial"/>
          <w:color w:val="000000" w:themeColor="text1"/>
        </w:rPr>
      </w:pPr>
    </w:p>
    <w:p w14:paraId="5B28091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7.1. Zamawiający nie przewiduje wymagań, o których mowa w art. 96 ust. 2 pkt 2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9F271D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7.2. Zamawiający nie przewiduje wymagań o których mowa w art. 94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505B91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7.3. Zamawiający nie przewiduje udzielenie zamówień, o których mowa w art. 214 ust. 1 pkt 7 i 8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79B8B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7.4. Zamawiający nie dokonuje zastrzeżenia, o którym mowa w art. 60 i art. 121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53D61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7.5. Rozliczenia między zamawiającym a wykonawcą prowadzone będą w złotych polskich.</w:t>
      </w:r>
    </w:p>
    <w:p w14:paraId="1ED122C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7.6. Informacja o sposobie komunikowania się zamawiającego z wykonawcami w inny sposób niż przy użyciu środków komunikacji elektronicznej w przypadku zaistnienia jednej z sytuacji określonych w art. 65 ust. 1, art. 66 i art. 69 – Nie dotyczy. </w:t>
      </w:r>
    </w:p>
    <w:p w14:paraId="582FA1CD"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7B229BF8"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65F2531"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8. Termin wykonania zamówienia.</w:t>
            </w:r>
          </w:p>
        </w:tc>
      </w:tr>
    </w:tbl>
    <w:p w14:paraId="79C66AC2" w14:textId="77777777" w:rsidR="00B66236" w:rsidRPr="00F10336" w:rsidRDefault="00B66236" w:rsidP="00F10336">
      <w:pPr>
        <w:pStyle w:val="NormalnyWeb"/>
        <w:spacing w:before="0" w:after="0" w:line="360" w:lineRule="auto"/>
        <w:rPr>
          <w:rFonts w:ascii="Arial" w:hAnsi="Arial" w:cs="Arial"/>
          <w:color w:val="000000" w:themeColor="text1"/>
        </w:rPr>
      </w:pPr>
    </w:p>
    <w:p w14:paraId="45448416" w14:textId="049FDD9A" w:rsidR="00B66236" w:rsidRPr="00F10336" w:rsidRDefault="00B66236" w:rsidP="00241FD1">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Termin wykonania zamówienia: do </w:t>
      </w:r>
      <w:r w:rsidR="00751565">
        <w:rPr>
          <w:rFonts w:ascii="Arial" w:hAnsi="Arial" w:cs="Arial"/>
          <w:color w:val="000000" w:themeColor="text1"/>
        </w:rPr>
        <w:t>4</w:t>
      </w:r>
      <w:r w:rsidR="009071A6" w:rsidRPr="00F10336">
        <w:rPr>
          <w:rFonts w:ascii="Arial" w:hAnsi="Arial" w:cs="Arial"/>
          <w:color w:val="000000" w:themeColor="text1"/>
        </w:rPr>
        <w:t xml:space="preserve"> miesięcy od dnia podpisania umowy</w:t>
      </w:r>
    </w:p>
    <w:p w14:paraId="23ED7D15"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B66236" w:rsidRPr="00F10336" w14:paraId="1AF09324"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8E4572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b/>
                <w:bCs/>
                <w:color w:val="000000" w:themeColor="text1"/>
              </w:rPr>
              <w:t>9. Informacja o przedmiotowych środkach dowodowych</w:t>
            </w:r>
          </w:p>
        </w:tc>
      </w:tr>
    </w:tbl>
    <w:p w14:paraId="6A682712" w14:textId="77777777" w:rsidR="00C6668D" w:rsidRDefault="00C6668D" w:rsidP="00F10336">
      <w:pPr>
        <w:pStyle w:val="NormalnyWeb"/>
        <w:spacing w:before="0" w:after="0" w:line="360" w:lineRule="auto"/>
        <w:rPr>
          <w:rFonts w:ascii="Arial" w:hAnsi="Arial" w:cs="Arial"/>
          <w:color w:val="000000" w:themeColor="text1"/>
        </w:rPr>
      </w:pPr>
    </w:p>
    <w:p w14:paraId="1A499E5A" w14:textId="3BB002CC"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Zamawiający nie żąda złożenia przedmiotowych środków dowodowych.</w:t>
      </w:r>
    </w:p>
    <w:p w14:paraId="154CA71C"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AD26CB6"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3E4E20" w14:textId="7777777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10. Podstawy wykluczenia.</w:t>
            </w:r>
          </w:p>
          <w:p w14:paraId="38B38A6E" w14:textId="4820DDB9" w:rsidR="00E0121B" w:rsidRPr="00F10336" w:rsidRDefault="00E0121B" w:rsidP="00F10336">
            <w:pPr>
              <w:spacing w:line="360" w:lineRule="auto"/>
              <w:jc w:val="center"/>
              <w:rPr>
                <w:rFonts w:ascii="Arial" w:hAnsi="Arial" w:cs="Arial"/>
                <w:color w:val="000000" w:themeColor="text1"/>
              </w:rPr>
            </w:pPr>
          </w:p>
        </w:tc>
      </w:tr>
    </w:tbl>
    <w:p w14:paraId="4B0BF407" w14:textId="77777777" w:rsidR="00C6668D" w:rsidRDefault="00C6668D" w:rsidP="00F10336">
      <w:pPr>
        <w:pStyle w:val="NormalnyWeb"/>
        <w:spacing w:before="0" w:after="0" w:line="360" w:lineRule="auto"/>
        <w:rPr>
          <w:rFonts w:ascii="Arial" w:hAnsi="Arial" w:cs="Arial"/>
          <w:color w:val="000000" w:themeColor="text1"/>
        </w:rPr>
      </w:pPr>
    </w:p>
    <w:p w14:paraId="555FF9EF" w14:textId="38AFCB03" w:rsidR="0053485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10.1. Z postępowania o udzielenie zamówienia wyklucza się Wykonawcę, w stosunku, do którego zachodzi którakolwiek z okoliczności wskazanych w art. 108 ust. 1</w:t>
      </w:r>
      <w:r w:rsidR="0053485C" w:rsidRPr="00F10336">
        <w:rPr>
          <w:rFonts w:ascii="Arial" w:hAnsi="Arial" w:cs="Arial"/>
          <w:color w:val="000000" w:themeColor="text1"/>
        </w:rPr>
        <w:t xml:space="preserve"> </w:t>
      </w:r>
    </w:p>
    <w:p w14:paraId="55A15849" w14:textId="46696BF9" w:rsidR="00B66236" w:rsidRPr="00F10336" w:rsidRDefault="0053485C"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oraz art. 109 ust. 1 pkt 4</w:t>
      </w:r>
      <w:r w:rsidR="00B66236" w:rsidRPr="00F10336">
        <w:rPr>
          <w:rFonts w:ascii="Arial" w:hAnsi="Arial" w:cs="Arial"/>
          <w:color w:val="000000" w:themeColor="text1"/>
        </w:rPr>
        <w:t xml:space="preserve">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w:t>
      </w:r>
    </w:p>
    <w:p w14:paraId="29C4BE0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1) będącego osobą fizyczną, którego prawomocnie skazano za przestępstwo: </w:t>
      </w:r>
    </w:p>
    <w:p w14:paraId="7BBA5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377F1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b) handlu ludźmi, o którym mowa w art. 189a Kodeksu karnego, </w:t>
      </w:r>
    </w:p>
    <w:p w14:paraId="2166BB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7D3C14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4E2B57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e) o charakterze terrorystycznym, o którym mowa w art. 115 § 20 Kodeksu karnego, lub mające na celu popełnienie tego przestępstwa, </w:t>
      </w:r>
    </w:p>
    <w:p w14:paraId="08598A8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6E250CA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E633CC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6020987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lub za odpowiedni czyn zabroniony określony w przepisach prawa obcego; </w:t>
      </w:r>
    </w:p>
    <w:p w14:paraId="5D85906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800A4D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BC0B08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4) wobec którego prawomocnie orzeczono zakaz ubiegania się o zamówienia publiczne; </w:t>
      </w:r>
    </w:p>
    <w:p w14:paraId="2A40545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0F0D4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1750DCE" w14:textId="504C3523" w:rsidR="00E0121B" w:rsidRPr="00F10336" w:rsidRDefault="00E0121B"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 z postępowania o udzielenie zamówienia Zamawiający wykluczy również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w:t>
      </w:r>
    </w:p>
    <w:p w14:paraId="321695CA" w14:textId="75CBE230" w:rsidR="00B66236" w:rsidRPr="005A4C6B" w:rsidRDefault="00B66236" w:rsidP="005A4C6B">
      <w:pPr>
        <w:pStyle w:val="NormalnyWeb"/>
        <w:spacing w:before="0" w:after="0" w:line="360" w:lineRule="auto"/>
        <w:rPr>
          <w:rFonts w:ascii="Arial" w:hAnsi="Arial" w:cs="Arial"/>
          <w:color w:val="000000" w:themeColor="text1"/>
        </w:rPr>
      </w:pPr>
      <w:r w:rsidRPr="00F10336">
        <w:rPr>
          <w:rFonts w:ascii="Arial" w:hAnsi="Arial" w:cs="Arial"/>
          <w:color w:val="000000" w:themeColor="text1"/>
        </w:rPr>
        <w:t>10.2. Na podstawie art. 7 ust. 1 ustawy o szczególnych rozwiązaniach przeciwdziałania wspieraniu agresji na Ukrainę oraz służących ochronie bezpieczeństwa narodowego</w:t>
      </w:r>
      <w:r w:rsidR="005A4C6B">
        <w:rPr>
          <w:rFonts w:ascii="Arial" w:hAnsi="Arial" w:cs="Arial"/>
          <w:color w:val="000000" w:themeColor="text1"/>
        </w:rPr>
        <w:t xml:space="preserve"> </w:t>
      </w:r>
      <w:r w:rsidR="005A4C6B" w:rsidRPr="00F10336">
        <w:rPr>
          <w:rFonts w:ascii="Arial" w:hAnsi="Arial" w:cs="Arial"/>
          <w:color w:val="000000" w:themeColor="text1"/>
        </w:rPr>
        <w:t>(</w:t>
      </w:r>
      <w:r w:rsidR="005A4C6B">
        <w:rPr>
          <w:rFonts w:ascii="Arial" w:hAnsi="Arial" w:cs="Arial"/>
          <w:color w:val="000000" w:themeColor="text1"/>
        </w:rPr>
        <w:t xml:space="preserve">tj. </w:t>
      </w:r>
      <w:r w:rsidR="005A4C6B" w:rsidRPr="00F10336">
        <w:rPr>
          <w:rFonts w:ascii="Arial" w:hAnsi="Arial" w:cs="Arial"/>
          <w:color w:val="000000" w:themeColor="text1"/>
        </w:rPr>
        <w:t>Dz. U. 202</w:t>
      </w:r>
      <w:r w:rsidR="005A4C6B">
        <w:rPr>
          <w:rFonts w:ascii="Arial" w:hAnsi="Arial" w:cs="Arial"/>
          <w:color w:val="000000" w:themeColor="text1"/>
        </w:rPr>
        <w:t>4</w:t>
      </w:r>
      <w:r w:rsidR="005A4C6B" w:rsidRPr="00F10336">
        <w:rPr>
          <w:rFonts w:ascii="Arial" w:hAnsi="Arial" w:cs="Arial"/>
          <w:color w:val="000000" w:themeColor="text1"/>
        </w:rPr>
        <w:t xml:space="preserve"> r., poz. </w:t>
      </w:r>
      <w:r w:rsidR="005A4C6B">
        <w:rPr>
          <w:rFonts w:ascii="Arial" w:hAnsi="Arial" w:cs="Arial"/>
          <w:color w:val="000000" w:themeColor="text1"/>
        </w:rPr>
        <w:t>507</w:t>
      </w:r>
      <w:r w:rsidR="005A4C6B" w:rsidRPr="00F10336">
        <w:rPr>
          <w:rFonts w:ascii="Arial" w:hAnsi="Arial" w:cs="Arial"/>
          <w:color w:val="000000" w:themeColor="text1"/>
        </w:rPr>
        <w:t>)</w:t>
      </w:r>
      <w:r w:rsidRPr="005A4C6B">
        <w:rPr>
          <w:rFonts w:ascii="Arial" w:hAnsi="Arial" w:cs="Arial"/>
          <w:color w:val="000000" w:themeColor="text1"/>
        </w:rPr>
        <w:t xml:space="preserve"> z postępowania wyklucza się: </w:t>
      </w:r>
    </w:p>
    <w:p w14:paraId="277D3031" w14:textId="6F80FD39"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10336">
        <w:rPr>
          <w:rFonts w:ascii="Arial" w:hAnsi="Arial" w:cs="Arial"/>
          <w:color w:val="000000" w:themeColor="text1"/>
        </w:rPr>
        <w:t>późn</w:t>
      </w:r>
      <w:proofErr w:type="spellEnd"/>
      <w:r w:rsidRPr="00F10336">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10336">
        <w:rPr>
          <w:rFonts w:ascii="Arial" w:hAnsi="Arial" w:cs="Arial"/>
          <w:color w:val="000000" w:themeColor="text1"/>
        </w:rPr>
        <w:t>późn</w:t>
      </w:r>
      <w:proofErr w:type="spellEnd"/>
      <w:r w:rsidRPr="00F10336">
        <w:rPr>
          <w:rFonts w:ascii="Arial" w:hAnsi="Arial" w:cs="Arial"/>
          <w:color w:val="000000" w:themeColor="text1"/>
        </w:rPr>
        <w:t xml:space="preserve">. zm.), zwanego dalej rozporządzeniem 269/2014  albo wpisanego na listę na podstawie decyzji w sprawie wpisu na listę rozstrzygającej o zastosowaniu środka, o którym mowa w art. 1 pkt 3 ustawy z dnia 13 kwietnia 2022r. o szczególnych </w:t>
      </w:r>
      <w:r w:rsidRPr="00F10336">
        <w:rPr>
          <w:rFonts w:ascii="Arial" w:hAnsi="Arial" w:cs="Arial"/>
          <w:color w:val="000000" w:themeColor="text1"/>
        </w:rPr>
        <w:lastRenderedPageBreak/>
        <w:t>rozwiązaniach przeciwdziałania wspieraniu agresji na Ukrainę oraz służących ochronie bezpieczeństwa narodowego</w:t>
      </w:r>
      <w:r w:rsidR="005A4C6B">
        <w:rPr>
          <w:rFonts w:ascii="Arial" w:hAnsi="Arial" w:cs="Arial"/>
          <w:color w:val="000000" w:themeColor="text1"/>
        </w:rPr>
        <w:t>;</w:t>
      </w:r>
    </w:p>
    <w:p w14:paraId="08AE838F" w14:textId="2A3BD542"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p>
    <w:p w14:paraId="29F9C62D" w14:textId="04415CD4"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518259DE" w14:textId="77777777" w:rsidR="005A4C6B" w:rsidRPr="00F10336" w:rsidRDefault="005A4C6B" w:rsidP="00F10336">
      <w:pPr>
        <w:pStyle w:val="NormalnyWeb"/>
        <w:spacing w:before="0" w:after="0" w:line="360" w:lineRule="auto"/>
        <w:rPr>
          <w:rFonts w:ascii="Arial" w:hAnsi="Arial" w:cs="Arial"/>
          <w:color w:val="000000" w:themeColor="text1"/>
        </w:rPr>
      </w:pPr>
    </w:p>
    <w:p w14:paraId="6E347789" w14:textId="10BE685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Wykluczenie następuje na okres trwania okoliczności, o których mowa powyżej. W przypadku Wykonawcy wykluczonego na podstawie pkt.10.2. Zamawiający odrzuca ofertę takiego wykonawcy (art. 7 ust. 3 ustawy z dnia 13 kwietnia 2022r. o szczególnych rozwiązaniach przeciwdziałania wspieraniu agresji na Ukrainę oraz służących ochronie bezpieczeństwa narodowego).</w:t>
      </w:r>
    </w:p>
    <w:p w14:paraId="6DDABA64" w14:textId="77777777" w:rsidR="00B66236" w:rsidRPr="00F10336" w:rsidRDefault="00B66236" w:rsidP="00F10336">
      <w:pPr>
        <w:pStyle w:val="NormalnyWeb"/>
        <w:spacing w:before="0" w:after="0" w:line="360" w:lineRule="auto"/>
        <w:rPr>
          <w:rFonts w:ascii="Arial" w:hAnsi="Arial" w:cs="Arial"/>
          <w:color w:val="000000" w:themeColor="text1"/>
        </w:rPr>
      </w:pPr>
    </w:p>
    <w:p w14:paraId="7B2D7B0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10.3. Do oferty wykonawca zobowiązany jest dołączyć aktualne na dzień składania ofert oświadczenie o niepodleganiu wykluczeniu (Załącznik nr 2 do SWZ).</w:t>
      </w:r>
    </w:p>
    <w:p w14:paraId="1AD66AC8"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Oświadczenie składa się pod rygorem nieważności, w formie elektronicznej lub w postaci elektronicznej opatrzonej podpisem zaufanym lub podpisem osobistym.</w:t>
      </w:r>
    </w:p>
    <w:p w14:paraId="2ECB3208"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W przypadku wspólnego ubiegania się o zamówienie przez wykonawców, oświadczenie składa każdy z wykonawców. </w:t>
      </w:r>
    </w:p>
    <w:p w14:paraId="5170A248" w14:textId="77777777" w:rsidR="009071A6" w:rsidRPr="00F10336" w:rsidRDefault="009071A6" w:rsidP="00F10336">
      <w:pPr>
        <w:pStyle w:val="Textbody"/>
        <w:spacing w:after="0" w:line="360" w:lineRule="auto"/>
        <w:rPr>
          <w:rFonts w:ascii="Arial" w:hAnsi="Arial" w:cs="Arial"/>
          <w:color w:val="000000" w:themeColor="text1"/>
        </w:rPr>
      </w:pPr>
    </w:p>
    <w:tbl>
      <w:tblPr>
        <w:tblW w:w="9084" w:type="dxa"/>
        <w:tblInd w:w="108" w:type="dxa"/>
        <w:tblLayout w:type="fixed"/>
        <w:tblCellMar>
          <w:left w:w="10" w:type="dxa"/>
          <w:right w:w="10" w:type="dxa"/>
        </w:tblCellMar>
        <w:tblLook w:val="04A0" w:firstRow="1" w:lastRow="0" w:firstColumn="1" w:lastColumn="0" w:noHBand="0" w:noVBand="1"/>
      </w:tblPr>
      <w:tblGrid>
        <w:gridCol w:w="9084"/>
      </w:tblGrid>
      <w:tr w:rsidR="009071A6" w:rsidRPr="00F10336" w14:paraId="146B7C9F"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B92D4" w14:textId="1D9A8935" w:rsidR="009071A6" w:rsidRPr="00F10336" w:rsidRDefault="009071A6" w:rsidP="00F10336">
            <w:pPr>
              <w:pStyle w:val="NormalnyWeb"/>
              <w:spacing w:before="0" w:after="0" w:line="360" w:lineRule="auto"/>
              <w:jc w:val="center"/>
              <w:rPr>
                <w:rFonts w:ascii="Arial" w:hAnsi="Arial" w:cs="Arial"/>
              </w:rPr>
            </w:pPr>
            <w:r w:rsidRPr="00F10336">
              <w:rPr>
                <w:rStyle w:val="Domylnaczcionkaakapitu3"/>
                <w:rFonts w:ascii="Arial" w:hAnsi="Arial" w:cs="Arial"/>
                <w:b/>
                <w:bCs/>
                <w:color w:val="000000"/>
              </w:rPr>
              <w:t>1</w:t>
            </w:r>
            <w:r w:rsidR="00241FD1">
              <w:rPr>
                <w:rStyle w:val="Domylnaczcionkaakapitu3"/>
                <w:rFonts w:ascii="Arial" w:hAnsi="Arial" w:cs="Arial"/>
                <w:b/>
                <w:bCs/>
                <w:color w:val="000000"/>
              </w:rPr>
              <w:t>1</w:t>
            </w:r>
            <w:r w:rsidRPr="00F10336">
              <w:rPr>
                <w:rStyle w:val="Domylnaczcionkaakapitu3"/>
                <w:rFonts w:ascii="Arial" w:hAnsi="Arial" w:cs="Arial"/>
                <w:b/>
                <w:bCs/>
                <w:color w:val="000000"/>
              </w:rPr>
              <w:t>. Warunki udziału w postępowaniu</w:t>
            </w:r>
          </w:p>
          <w:p w14:paraId="553CB152" w14:textId="77777777" w:rsidR="009071A6" w:rsidRPr="00F10336" w:rsidRDefault="009071A6" w:rsidP="00F10336">
            <w:pPr>
              <w:pStyle w:val="NormalnyWeb"/>
              <w:spacing w:before="0" w:after="0" w:line="360" w:lineRule="auto"/>
              <w:rPr>
                <w:rFonts w:ascii="Arial" w:hAnsi="Arial" w:cs="Arial"/>
                <w:b/>
                <w:bCs/>
                <w:color w:val="000000"/>
              </w:rPr>
            </w:pPr>
          </w:p>
        </w:tc>
      </w:tr>
    </w:tbl>
    <w:p w14:paraId="7A988D77" w14:textId="77777777" w:rsidR="009071A6" w:rsidRPr="00F10336" w:rsidRDefault="009071A6" w:rsidP="00F10336">
      <w:pPr>
        <w:pStyle w:val="NormalnyWeb"/>
        <w:spacing w:before="0" w:after="0" w:line="360" w:lineRule="auto"/>
        <w:rPr>
          <w:rFonts w:ascii="Arial" w:hAnsi="Arial" w:cs="Arial"/>
          <w:b/>
          <w:bCs/>
          <w:color w:val="000000"/>
        </w:rPr>
      </w:pPr>
    </w:p>
    <w:p w14:paraId="3080C342" w14:textId="1044080C"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O udzielenie zamówienia mogą ubiegać się wykonawcy, którzy</w:t>
      </w:r>
      <w:r w:rsidR="0053485C" w:rsidRPr="00F10336">
        <w:rPr>
          <w:rFonts w:ascii="Arial" w:hAnsi="Arial" w:cs="Arial"/>
          <w:color w:val="000000"/>
        </w:rPr>
        <w:t xml:space="preserve"> nie podlegają wykluczeniu, na zasadach określonych w pkt 1</w:t>
      </w:r>
      <w:r w:rsidR="00241FD1">
        <w:rPr>
          <w:rFonts w:ascii="Arial" w:hAnsi="Arial" w:cs="Arial"/>
          <w:color w:val="000000"/>
        </w:rPr>
        <w:t>0</w:t>
      </w:r>
      <w:r w:rsidR="0053485C" w:rsidRPr="00F10336">
        <w:rPr>
          <w:rFonts w:ascii="Arial" w:hAnsi="Arial" w:cs="Arial"/>
          <w:color w:val="000000"/>
        </w:rPr>
        <w:t xml:space="preserve"> SWZ oraz</w:t>
      </w:r>
      <w:r w:rsidRPr="00F10336">
        <w:rPr>
          <w:rFonts w:ascii="Arial" w:hAnsi="Arial" w:cs="Arial"/>
          <w:color w:val="000000"/>
        </w:rPr>
        <w:t xml:space="preserve"> spełniają warunki, dotyczące zdolności technicznej lub zawodowej. </w:t>
      </w:r>
    </w:p>
    <w:p w14:paraId="56CF9111" w14:textId="77777777" w:rsidR="009071A6" w:rsidRPr="00F10336" w:rsidRDefault="009071A6" w:rsidP="00F10336">
      <w:pPr>
        <w:pStyle w:val="Standard"/>
        <w:autoSpaceDE w:val="0"/>
        <w:spacing w:line="360" w:lineRule="auto"/>
        <w:rPr>
          <w:rFonts w:ascii="Arial" w:hAnsi="Arial" w:cs="Arial"/>
          <w:color w:val="000000"/>
        </w:rPr>
      </w:pPr>
    </w:p>
    <w:p w14:paraId="73FD2E10" w14:textId="5245460B" w:rsidR="009071A6" w:rsidRPr="006426F8" w:rsidRDefault="009071A6" w:rsidP="00F10336">
      <w:pPr>
        <w:pStyle w:val="Textbody"/>
        <w:spacing w:after="0" w:line="360" w:lineRule="auto"/>
        <w:rPr>
          <w:rFonts w:ascii="Arial" w:hAnsi="Arial" w:cs="Arial"/>
        </w:rPr>
      </w:pPr>
      <w:r w:rsidRPr="00F10336">
        <w:rPr>
          <w:rFonts w:ascii="Arial" w:hAnsi="Arial" w:cs="Arial"/>
          <w:color w:val="000000"/>
        </w:rPr>
        <w:t xml:space="preserve">Za spełnienie w/w warunku Zamawiający uznana dysponowanie w okresie wykonywania niniejszego zamówienia, </w:t>
      </w:r>
      <w:bookmarkStart w:id="0" w:name="_Hlk69903827"/>
      <w:r w:rsidRPr="00F10336">
        <w:rPr>
          <w:rFonts w:ascii="Arial" w:hAnsi="Arial" w:cs="Arial"/>
          <w:color w:val="000000"/>
        </w:rPr>
        <w:t xml:space="preserve">co najmniej jedną osobą posiadającą uprawnienia budowlane do kierowania robotami </w:t>
      </w:r>
      <w:r w:rsidRPr="006426F8">
        <w:rPr>
          <w:rFonts w:ascii="Arial" w:hAnsi="Arial" w:cs="Arial"/>
        </w:rPr>
        <w:t>budowlanymi o specjalności drogowej</w:t>
      </w:r>
      <w:r w:rsidR="00AE2B6D" w:rsidRPr="006426F8">
        <w:rPr>
          <w:rFonts w:ascii="Arial" w:hAnsi="Arial" w:cs="Arial"/>
        </w:rPr>
        <w:t>.</w:t>
      </w:r>
      <w:bookmarkEnd w:id="0"/>
    </w:p>
    <w:p w14:paraId="52DD0370" w14:textId="77777777" w:rsidR="009071A6" w:rsidRPr="00F10336" w:rsidRDefault="009071A6" w:rsidP="00F10336">
      <w:pPr>
        <w:pStyle w:val="Textbody"/>
        <w:spacing w:after="0" w:line="360" w:lineRule="auto"/>
        <w:rPr>
          <w:rFonts w:ascii="Arial" w:hAnsi="Arial" w:cs="Arial"/>
          <w:color w:val="000000"/>
        </w:rPr>
      </w:pPr>
    </w:p>
    <w:p w14:paraId="03D9C19F" w14:textId="77777777"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 xml:space="preserve">Uprawnienia, o których mowa powyżej powinny być zgodne z obowiązującymi przepisami prawa. Osoba ta musi posiadać aktualne zaświadczenie o przynależności do właściwej izby samorządu zawodowego i jeżeli jest to wymagane ubezpieczenie od odpowiedzialności cywilnej. </w:t>
      </w:r>
    </w:p>
    <w:p w14:paraId="53E5B3BF" w14:textId="77777777" w:rsidR="009071A6" w:rsidRPr="00F10336" w:rsidRDefault="009071A6" w:rsidP="00F10336">
      <w:pPr>
        <w:pStyle w:val="Standard"/>
        <w:autoSpaceDE w:val="0"/>
        <w:spacing w:line="360" w:lineRule="auto"/>
        <w:rPr>
          <w:rFonts w:ascii="Arial" w:hAnsi="Arial" w:cs="Arial"/>
          <w:color w:val="000000"/>
        </w:rPr>
      </w:pPr>
    </w:p>
    <w:p w14:paraId="2E2D8F10" w14:textId="42603C54" w:rsidR="009071A6" w:rsidRPr="00F10336" w:rsidRDefault="009071A6" w:rsidP="00F10336">
      <w:pPr>
        <w:pStyle w:val="Textbody"/>
        <w:spacing w:after="0" w:line="360" w:lineRule="auto"/>
        <w:rPr>
          <w:rFonts w:ascii="Arial" w:hAnsi="Arial" w:cs="Arial"/>
        </w:rPr>
      </w:pPr>
      <w:r w:rsidRPr="00F10336">
        <w:rPr>
          <w:rStyle w:val="StrongEmphasis"/>
          <w:rFonts w:ascii="Arial" w:hAnsi="Arial" w:cs="Arial"/>
          <w:b w:val="0"/>
          <w:bCs w:val="0"/>
          <w:color w:val="000000"/>
        </w:rPr>
        <w:t>Do</w:t>
      </w:r>
      <w:r w:rsidRPr="00F10336">
        <w:rPr>
          <w:rStyle w:val="StrongEmphasis"/>
          <w:rFonts w:ascii="Arial" w:hAnsi="Arial" w:cs="Arial"/>
          <w:color w:val="000000"/>
        </w:rPr>
        <w:t xml:space="preserve"> </w:t>
      </w:r>
      <w:r w:rsidRPr="00F10336">
        <w:rPr>
          <w:rFonts w:ascii="Arial" w:hAnsi="Arial" w:cs="Arial"/>
          <w:color w:val="000000"/>
        </w:rPr>
        <w:t xml:space="preserve">oferty wykonawca zobowiązany jest dołączyć aktualne na dzień składania ofert </w:t>
      </w:r>
      <w:r w:rsidRPr="00F10336">
        <w:rPr>
          <w:rStyle w:val="StrongEmphasis"/>
          <w:rFonts w:ascii="Arial" w:hAnsi="Arial" w:cs="Arial"/>
          <w:b w:val="0"/>
          <w:bCs w:val="0"/>
          <w:color w:val="000000"/>
        </w:rPr>
        <w:t xml:space="preserve">oświadczenie </w:t>
      </w:r>
      <w:r w:rsidR="00241FD1">
        <w:rPr>
          <w:rFonts w:ascii="Arial" w:hAnsi="Arial" w:cs="Arial"/>
          <w:color w:val="000000"/>
        </w:rPr>
        <w:t>o</w:t>
      </w:r>
      <w:r w:rsidRPr="00F10336">
        <w:rPr>
          <w:rFonts w:ascii="Arial" w:hAnsi="Arial" w:cs="Arial"/>
          <w:color w:val="000000"/>
        </w:rPr>
        <w:t xml:space="preserve"> spełniani</w:t>
      </w:r>
      <w:r w:rsidR="00241FD1">
        <w:rPr>
          <w:rFonts w:ascii="Arial" w:hAnsi="Arial" w:cs="Arial"/>
          <w:color w:val="000000"/>
        </w:rPr>
        <w:t>u</w:t>
      </w:r>
      <w:r w:rsidRPr="00F10336">
        <w:rPr>
          <w:rFonts w:ascii="Arial" w:hAnsi="Arial" w:cs="Arial"/>
          <w:color w:val="000000"/>
        </w:rPr>
        <w:t xml:space="preserve"> warunków udziału w postępowaniu</w:t>
      </w:r>
      <w:r w:rsidR="005C659D" w:rsidRPr="00F10336">
        <w:rPr>
          <w:rFonts w:ascii="Arial" w:hAnsi="Arial" w:cs="Arial"/>
          <w:color w:val="000000"/>
        </w:rPr>
        <w:t xml:space="preserve"> </w:t>
      </w:r>
      <w:r w:rsidR="005C659D" w:rsidRPr="00F10336">
        <w:rPr>
          <w:rStyle w:val="StrongEmphasis"/>
          <w:rFonts w:ascii="Arial" w:hAnsi="Arial" w:cs="Arial"/>
          <w:b w:val="0"/>
          <w:bCs w:val="0"/>
          <w:color w:val="000000"/>
        </w:rPr>
        <w:t>(Załącznik nr 3 do SWZ)</w:t>
      </w:r>
      <w:r w:rsidRPr="00F10336">
        <w:rPr>
          <w:rFonts w:ascii="Arial" w:hAnsi="Arial" w:cs="Arial"/>
          <w:color w:val="000000"/>
        </w:rPr>
        <w:t>.</w:t>
      </w:r>
    </w:p>
    <w:p w14:paraId="46F4F2C4" w14:textId="3A1B8F9A" w:rsidR="009071A6" w:rsidRPr="00F10336" w:rsidRDefault="009071A6" w:rsidP="00F10336">
      <w:pPr>
        <w:pStyle w:val="Textbody"/>
        <w:spacing w:after="0" w:line="360" w:lineRule="auto"/>
        <w:rPr>
          <w:rFonts w:ascii="Arial" w:hAnsi="Arial" w:cs="Arial"/>
        </w:rPr>
      </w:pPr>
      <w:r w:rsidRPr="00F10336">
        <w:rPr>
          <w:rFonts w:ascii="Arial" w:hAnsi="Arial" w:cs="Arial"/>
          <w:color w:val="000000"/>
        </w:rPr>
        <w:t>Oświadczenie składa się pod rygorem nieważności, w formie elektronicznej lub w postaci elektronicznej opatrzonej podpisem zaufanym lub podpisem osobistym.</w:t>
      </w:r>
    </w:p>
    <w:p w14:paraId="3E1214E2" w14:textId="77777777" w:rsidR="009071A6" w:rsidRPr="00F10336" w:rsidRDefault="009071A6"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oświadczenie składa każdy z wykonawców. </w:t>
      </w:r>
    </w:p>
    <w:p w14:paraId="3928D384" w14:textId="77777777" w:rsidR="00C07A03" w:rsidRPr="00F10336" w:rsidRDefault="00C07A03" w:rsidP="00F10336">
      <w:pPr>
        <w:pStyle w:val="Textbody"/>
        <w:spacing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C07A03" w:rsidRPr="00F10336" w14:paraId="0F829ACB"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089321C1" w14:textId="77777777"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12. Udostępnienie zasobów</w:t>
            </w:r>
          </w:p>
        </w:tc>
      </w:tr>
    </w:tbl>
    <w:p w14:paraId="207921A2" w14:textId="77777777" w:rsidR="00C07A03" w:rsidRPr="00F10336" w:rsidRDefault="00C07A03" w:rsidP="00F10336">
      <w:pPr>
        <w:pStyle w:val="Textbody"/>
        <w:spacing w:after="0" w:line="360" w:lineRule="auto"/>
        <w:rPr>
          <w:rFonts w:ascii="Arial" w:hAnsi="Arial" w:cs="Arial"/>
          <w:color w:val="000000"/>
        </w:rPr>
      </w:pPr>
    </w:p>
    <w:p w14:paraId="620C0D0E" w14:textId="77777777" w:rsidR="00C07A03" w:rsidRPr="00F10336" w:rsidRDefault="00C07A03" w:rsidP="00F10336">
      <w:pPr>
        <w:pStyle w:val="Textbody"/>
        <w:spacing w:after="0" w:line="360" w:lineRule="auto"/>
        <w:rPr>
          <w:rFonts w:ascii="Arial" w:hAnsi="Arial" w:cs="Arial"/>
          <w:color w:val="000000"/>
        </w:rPr>
      </w:pPr>
      <w:r w:rsidRPr="00F1033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F10336">
        <w:rPr>
          <w:rFonts w:ascii="Arial" w:hAnsi="Arial" w:cs="Arial"/>
          <w:color w:val="000000"/>
          <w:u w:val="single"/>
        </w:rPr>
        <w:t xml:space="preserve">wykonawca składa wraz z ofertą zobowiązanie podmiotu udostępniającego zasoby </w:t>
      </w:r>
      <w:r w:rsidRPr="00F10336">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60063228" w14:textId="77777777" w:rsidR="000A6A79" w:rsidRPr="00F10336" w:rsidRDefault="000A6A79" w:rsidP="00F10336">
      <w:pPr>
        <w:pStyle w:val="Textbody"/>
        <w:spacing w:after="0" w:line="360" w:lineRule="auto"/>
        <w:rPr>
          <w:rFonts w:ascii="Arial" w:hAnsi="Arial" w:cs="Arial"/>
          <w:color w:val="000000"/>
        </w:rPr>
      </w:pPr>
    </w:p>
    <w:p w14:paraId="035DBDB0" w14:textId="3B2ED0BE" w:rsidR="00C07A03" w:rsidRPr="00F10336" w:rsidRDefault="00C07A03" w:rsidP="00F10336">
      <w:pPr>
        <w:pStyle w:val="Textbody"/>
        <w:spacing w:after="0" w:line="360" w:lineRule="auto"/>
        <w:rPr>
          <w:rFonts w:ascii="Arial" w:hAnsi="Arial" w:cs="Arial"/>
          <w:color w:val="000000"/>
          <w:u w:val="single"/>
        </w:rPr>
      </w:pPr>
      <w:r w:rsidRPr="00F10336">
        <w:rPr>
          <w:rFonts w:ascii="Arial" w:hAnsi="Arial" w:cs="Arial"/>
          <w:color w:val="000000"/>
        </w:rPr>
        <w:t xml:space="preserve">Wykonawca w przypadku polegania na zdolnościach technicznych lub zawodowych podmiotów udostępniających zasoby, przedstawia wraz z własnym oświadczeniem o niepodleganiu wykluczeniu oraz o spełnianiu warunków udziału w postepowaniu także </w:t>
      </w:r>
      <w:r w:rsidRPr="00F10336">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D23215">
        <w:rPr>
          <w:rFonts w:ascii="Arial" w:hAnsi="Arial" w:cs="Arial"/>
          <w:color w:val="000000"/>
          <w:u w:val="single"/>
        </w:rPr>
        <w:t xml:space="preserve"> (Załącznik nr 4 do SWZ)</w:t>
      </w:r>
      <w:r w:rsidRPr="00F10336">
        <w:rPr>
          <w:rFonts w:ascii="Arial" w:hAnsi="Arial" w:cs="Arial"/>
          <w:color w:val="000000"/>
          <w:u w:val="single"/>
        </w:rPr>
        <w:t>.</w:t>
      </w:r>
    </w:p>
    <w:p w14:paraId="61AE6E34"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p>
    <w:p w14:paraId="7BC69CAD" w14:textId="7EE07490"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0D75863F"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70ABD9DA"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0BD17E87" w14:textId="03E4B79F"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3AE4F86F" w14:textId="77777777" w:rsidR="001A30B2" w:rsidRPr="00F10336" w:rsidRDefault="001A30B2" w:rsidP="00F10336">
      <w:pPr>
        <w:pStyle w:val="Textbody"/>
        <w:spacing w:after="0" w:line="360" w:lineRule="auto"/>
        <w:rPr>
          <w:rFonts w:ascii="Arial" w:hAnsi="Arial" w:cs="Arial"/>
          <w:color w:val="000000"/>
          <w:u w:val="single"/>
        </w:rPr>
      </w:pPr>
    </w:p>
    <w:p w14:paraId="510101E2" w14:textId="03694106" w:rsidR="009739AE" w:rsidRPr="007C2330" w:rsidRDefault="009739AE" w:rsidP="00F10336">
      <w:pPr>
        <w:pStyle w:val="Textbody"/>
        <w:spacing w:after="0" w:line="360" w:lineRule="auto"/>
        <w:rPr>
          <w:rFonts w:ascii="Arial" w:hAnsi="Arial" w:cs="Arial"/>
          <w:b/>
          <w:bCs/>
          <w:color w:val="000000"/>
        </w:rPr>
      </w:pPr>
      <w:r w:rsidRPr="00F10336">
        <w:rPr>
          <w:rFonts w:ascii="Arial" w:hAnsi="Arial" w:cs="Arial"/>
          <w:color w:val="000000"/>
        </w:rPr>
        <w:t xml:space="preserve">W odniesieniu do warunków dotyczących wykształcenia, kwalifikacji zawodowych wykonawcy mogą polegać na zdolnościach podmiotów udostępniających zasoby, </w:t>
      </w:r>
      <w:r w:rsidRPr="00754336">
        <w:rPr>
          <w:rFonts w:ascii="Arial" w:hAnsi="Arial" w:cs="Arial"/>
          <w:color w:val="000000"/>
          <w:u w:val="single"/>
        </w:rPr>
        <w:t>jeśli podmioty te wykonają roboty budowlane do realizacji których te zdolności są wymagane</w:t>
      </w:r>
      <w:r w:rsidRPr="00754336">
        <w:rPr>
          <w:rFonts w:ascii="Arial" w:hAnsi="Arial" w:cs="Arial"/>
          <w:color w:val="000000"/>
        </w:rPr>
        <w:t xml:space="preserve">. </w:t>
      </w:r>
      <w:r w:rsidRPr="007C2330">
        <w:rPr>
          <w:rFonts w:ascii="Arial" w:hAnsi="Arial" w:cs="Arial"/>
          <w:b/>
          <w:bCs/>
          <w:color w:val="000000"/>
        </w:rPr>
        <w:t xml:space="preserve"> </w:t>
      </w:r>
    </w:p>
    <w:p w14:paraId="1AB4E1CC" w14:textId="77777777" w:rsidR="00C07A03" w:rsidRPr="00F10336" w:rsidRDefault="00C07A03" w:rsidP="00F10336">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C07A03" w:rsidRPr="00F10336" w14:paraId="426C07F5"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A6FB4" w14:textId="4AB38442"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13.</w:t>
            </w:r>
            <w:r w:rsidR="000A6A79" w:rsidRPr="00F10336">
              <w:rPr>
                <w:rStyle w:val="Domylnaczcionkaakapitu3"/>
                <w:rFonts w:ascii="Arial" w:hAnsi="Arial" w:cs="Arial"/>
                <w:b/>
                <w:bCs/>
                <w:color w:val="000000"/>
              </w:rPr>
              <w:t xml:space="preserve"> </w:t>
            </w:r>
            <w:r w:rsidR="00B51B15" w:rsidRPr="00F10336">
              <w:rPr>
                <w:rStyle w:val="Domylnaczcionkaakapitu3"/>
                <w:rFonts w:ascii="Arial" w:hAnsi="Arial" w:cs="Arial"/>
                <w:b/>
                <w:bCs/>
                <w:color w:val="000000"/>
              </w:rPr>
              <w:t>P</w:t>
            </w:r>
            <w:r w:rsidRPr="00F10336">
              <w:rPr>
                <w:rStyle w:val="Domylnaczcionkaakapitu3"/>
                <w:rFonts w:ascii="Arial" w:hAnsi="Arial" w:cs="Arial"/>
                <w:b/>
                <w:bCs/>
                <w:color w:val="000000"/>
              </w:rPr>
              <w:t>odmiotow</w:t>
            </w:r>
            <w:r w:rsidR="00B51B15" w:rsidRPr="00F10336">
              <w:rPr>
                <w:rStyle w:val="Domylnaczcionkaakapitu3"/>
                <w:rFonts w:ascii="Arial" w:hAnsi="Arial" w:cs="Arial"/>
                <w:b/>
                <w:bCs/>
                <w:color w:val="000000"/>
              </w:rPr>
              <w:t>e</w:t>
            </w:r>
            <w:r w:rsidRPr="00F10336">
              <w:rPr>
                <w:rStyle w:val="Domylnaczcionkaakapitu3"/>
                <w:rFonts w:ascii="Arial" w:hAnsi="Arial" w:cs="Arial"/>
                <w:b/>
                <w:bCs/>
                <w:color w:val="000000"/>
              </w:rPr>
              <w:t xml:space="preserve"> środk</w:t>
            </w:r>
            <w:r w:rsidR="00B51B15" w:rsidRPr="00F10336">
              <w:rPr>
                <w:rStyle w:val="Domylnaczcionkaakapitu3"/>
                <w:rFonts w:ascii="Arial" w:hAnsi="Arial" w:cs="Arial"/>
                <w:b/>
                <w:bCs/>
                <w:color w:val="000000"/>
              </w:rPr>
              <w:t>i</w:t>
            </w:r>
            <w:r w:rsidRPr="00F10336">
              <w:rPr>
                <w:rStyle w:val="Domylnaczcionkaakapitu3"/>
                <w:rFonts w:ascii="Arial" w:hAnsi="Arial" w:cs="Arial"/>
                <w:b/>
                <w:bCs/>
                <w:color w:val="000000"/>
              </w:rPr>
              <w:t xml:space="preserve"> dowodow</w:t>
            </w:r>
            <w:r w:rsidR="00B51B15" w:rsidRPr="00F10336">
              <w:rPr>
                <w:rStyle w:val="Domylnaczcionkaakapitu3"/>
                <w:rFonts w:ascii="Arial" w:hAnsi="Arial" w:cs="Arial"/>
                <w:b/>
                <w:bCs/>
                <w:color w:val="000000"/>
              </w:rPr>
              <w:t>e</w:t>
            </w:r>
          </w:p>
        </w:tc>
      </w:tr>
    </w:tbl>
    <w:p w14:paraId="457A2B5B" w14:textId="77777777" w:rsidR="00C07A03" w:rsidRPr="00F10336" w:rsidRDefault="00C07A03" w:rsidP="00F10336">
      <w:pPr>
        <w:pStyle w:val="NormalnyWeb"/>
        <w:spacing w:before="0" w:after="0" w:line="360" w:lineRule="auto"/>
        <w:rPr>
          <w:rFonts w:ascii="Arial" w:hAnsi="Arial" w:cs="Arial"/>
          <w:b/>
          <w:bCs/>
          <w:color w:val="000000"/>
        </w:rPr>
      </w:pPr>
    </w:p>
    <w:p w14:paraId="6CC81F13" w14:textId="76609BBB" w:rsidR="00233128" w:rsidRPr="00F10336" w:rsidRDefault="00C07A03" w:rsidP="00F10336">
      <w:pPr>
        <w:pStyle w:val="Standard"/>
        <w:autoSpaceDE w:val="0"/>
        <w:spacing w:line="360" w:lineRule="auto"/>
        <w:rPr>
          <w:rStyle w:val="StrongEmphasis"/>
          <w:rFonts w:ascii="Arial" w:hAnsi="Arial" w:cs="Arial"/>
          <w:b w:val="0"/>
          <w:bCs w:val="0"/>
          <w:color w:val="000000"/>
        </w:rPr>
      </w:pPr>
      <w:r w:rsidRPr="00F10336">
        <w:rPr>
          <w:rStyle w:val="StrongEmphasis"/>
          <w:rFonts w:ascii="Arial" w:hAnsi="Arial" w:cs="Arial"/>
          <w:b w:val="0"/>
          <w:bCs w:val="0"/>
          <w:color w:val="000000"/>
        </w:rPr>
        <w:t xml:space="preserve">13.1. </w:t>
      </w:r>
      <w:r w:rsidR="000A6A79" w:rsidRPr="00F10336">
        <w:rPr>
          <w:rStyle w:val="StrongEmphasis"/>
          <w:rFonts w:ascii="Arial" w:hAnsi="Arial" w:cs="Arial"/>
          <w:b w:val="0"/>
          <w:bCs w:val="0"/>
          <w:color w:val="000000"/>
        </w:rPr>
        <w:t>Zamawiający żąda złożenia podmiotowych środków dowodowych na potwierdzenie spełni</w:t>
      </w:r>
      <w:r w:rsidR="00CA3BFD">
        <w:rPr>
          <w:rStyle w:val="StrongEmphasis"/>
          <w:rFonts w:ascii="Arial" w:hAnsi="Arial" w:cs="Arial"/>
          <w:b w:val="0"/>
          <w:bCs w:val="0"/>
          <w:color w:val="000000"/>
        </w:rPr>
        <w:t>a</w:t>
      </w:r>
      <w:r w:rsidR="000A6A79" w:rsidRPr="00F10336">
        <w:rPr>
          <w:rStyle w:val="StrongEmphasis"/>
          <w:rFonts w:ascii="Arial" w:hAnsi="Arial" w:cs="Arial"/>
          <w:b w:val="0"/>
          <w:bCs w:val="0"/>
          <w:color w:val="000000"/>
        </w:rPr>
        <w:t xml:space="preserve">nia warunków udziału w postępowaniu o </w:t>
      </w:r>
      <w:r w:rsidR="00233128" w:rsidRPr="00F10336">
        <w:rPr>
          <w:rStyle w:val="StrongEmphasis"/>
          <w:rFonts w:ascii="Arial" w:hAnsi="Arial" w:cs="Arial"/>
          <w:b w:val="0"/>
          <w:bCs w:val="0"/>
          <w:color w:val="000000"/>
        </w:rPr>
        <w:t xml:space="preserve">udzielenie zamówienia publicznego. </w:t>
      </w:r>
    </w:p>
    <w:p w14:paraId="48F8921E" w14:textId="77777777" w:rsidR="00C07A03" w:rsidRPr="00F10336" w:rsidRDefault="00C07A03" w:rsidP="00F10336">
      <w:pPr>
        <w:pStyle w:val="Textbody"/>
        <w:spacing w:after="0" w:line="360" w:lineRule="auto"/>
        <w:rPr>
          <w:rFonts w:ascii="Arial" w:hAnsi="Arial" w:cs="Arial"/>
          <w:color w:val="000000"/>
        </w:rPr>
      </w:pPr>
    </w:p>
    <w:p w14:paraId="7FECA8BC" w14:textId="3B6F31E8" w:rsidR="00B51B15" w:rsidRPr="00F10336" w:rsidRDefault="00B51B15" w:rsidP="00F10336">
      <w:pPr>
        <w:pStyle w:val="Standard"/>
        <w:autoSpaceDE w:val="0"/>
        <w:spacing w:line="360" w:lineRule="auto"/>
        <w:rPr>
          <w:rFonts w:ascii="Arial" w:hAnsi="Arial" w:cs="Arial"/>
          <w:color w:val="000000"/>
        </w:rPr>
      </w:pPr>
      <w:r w:rsidRPr="00F10336">
        <w:rPr>
          <w:rFonts w:ascii="Arial" w:hAnsi="Arial" w:cs="Arial"/>
          <w:color w:val="000000"/>
        </w:rPr>
        <w:t xml:space="preserve">Zamawiający w celu </w:t>
      </w:r>
      <w:r w:rsidRPr="00F10336">
        <w:rPr>
          <w:rFonts w:ascii="Arial" w:hAnsi="Arial" w:cs="Arial"/>
          <w:b/>
          <w:bCs/>
          <w:color w:val="000000"/>
        </w:rPr>
        <w:t>potwierdzenia spełni</w:t>
      </w:r>
      <w:r w:rsidR="00C00BFC">
        <w:rPr>
          <w:rFonts w:ascii="Arial" w:hAnsi="Arial" w:cs="Arial"/>
          <w:b/>
          <w:bCs/>
          <w:color w:val="000000"/>
        </w:rPr>
        <w:t>a</w:t>
      </w:r>
      <w:r w:rsidRPr="00F10336">
        <w:rPr>
          <w:rFonts w:ascii="Arial" w:hAnsi="Arial" w:cs="Arial"/>
          <w:b/>
          <w:bCs/>
          <w:color w:val="000000"/>
        </w:rPr>
        <w:t>nia</w:t>
      </w:r>
      <w:r w:rsidRPr="00F10336">
        <w:rPr>
          <w:rFonts w:ascii="Arial" w:hAnsi="Arial" w:cs="Arial"/>
          <w:color w:val="000000"/>
        </w:rPr>
        <w:t xml:space="preserve"> </w:t>
      </w:r>
      <w:r w:rsidRPr="00F10336">
        <w:rPr>
          <w:rFonts w:ascii="Arial" w:hAnsi="Arial" w:cs="Arial"/>
          <w:b/>
          <w:bCs/>
          <w:color w:val="000000"/>
        </w:rPr>
        <w:t>warunków udziału w postępowaniu</w:t>
      </w:r>
      <w:r w:rsidRPr="00F10336">
        <w:rPr>
          <w:rFonts w:ascii="Arial" w:hAnsi="Arial" w:cs="Arial"/>
          <w:color w:val="000000"/>
        </w:rPr>
        <w:t xml:space="preserve">, wezwie wykonawcę, którego oferta została najwyżej oceniona, do złożenia w wyznaczonym terminie, nie krótszym niż 5 dni, następujących podmiotowych środków dowodowych aktualnych na dzień ich złożenia: </w:t>
      </w:r>
    </w:p>
    <w:p w14:paraId="29161046" w14:textId="0258D5DF" w:rsidR="00960EE1" w:rsidRPr="00F10336" w:rsidRDefault="00960EE1" w:rsidP="005E1451">
      <w:pPr>
        <w:pStyle w:val="Textbody"/>
        <w:numPr>
          <w:ilvl w:val="0"/>
          <w:numId w:val="34"/>
        </w:numPr>
        <w:spacing w:after="0" w:line="360" w:lineRule="auto"/>
        <w:rPr>
          <w:rFonts w:ascii="Arial" w:hAnsi="Arial" w:cs="Arial"/>
        </w:rPr>
      </w:pPr>
      <w:r w:rsidRPr="00F10336">
        <w:rPr>
          <w:rFonts w:ascii="Arial" w:hAnsi="Arial" w:cs="Arial"/>
          <w:color w:val="000000"/>
        </w:rPr>
        <w:t xml:space="preserve">wykaz osób, skierowanych przez wykonawcę do realizacji zamówienia publicznego, </w:t>
      </w:r>
      <w:r w:rsidRPr="00F10336">
        <w:rPr>
          <w:rFonts w:ascii="Arial" w:hAnsi="Arial" w:cs="Arial"/>
          <w:color w:val="000000"/>
        </w:rPr>
        <w:lastRenderedPageBreak/>
        <w:t xml:space="preserve">odpowiedzialnych za kierowanie robotami </w:t>
      </w:r>
      <w:r w:rsidRPr="006426F8">
        <w:rPr>
          <w:rFonts w:ascii="Arial" w:hAnsi="Arial" w:cs="Arial"/>
        </w:rPr>
        <w:t xml:space="preserve">budowlanymi o specjalności drogowej, </w:t>
      </w:r>
      <w:r w:rsidRPr="00F10336">
        <w:rPr>
          <w:rFonts w:ascii="Arial" w:hAnsi="Arial" w:cs="Arial"/>
          <w:color w:val="000000"/>
        </w:rPr>
        <w:t xml:space="preserve">wraz z informacjami na temat ich kwalifikacji zawodowych, uprawnień, doświadczenia i wykształcenia niezbędnych do wykonania zamówienia, a także zakresu wykonywanych przez nie czynności oraz informacją o podstawie do dysponowania tymi osobami. </w:t>
      </w:r>
    </w:p>
    <w:p w14:paraId="4E7B210D" w14:textId="4EEDF527" w:rsidR="00960EE1" w:rsidRPr="00F10336" w:rsidRDefault="00960EE1" w:rsidP="00F10336">
      <w:pPr>
        <w:pStyle w:val="Standard"/>
        <w:autoSpaceDE w:val="0"/>
        <w:spacing w:line="360" w:lineRule="auto"/>
        <w:ind w:left="720"/>
        <w:rPr>
          <w:rFonts w:ascii="Arial" w:hAnsi="Arial" w:cs="Arial"/>
          <w:color w:val="000000"/>
        </w:rPr>
      </w:pPr>
      <w:r w:rsidRPr="00F10336">
        <w:rPr>
          <w:rFonts w:ascii="Arial" w:hAnsi="Arial" w:cs="Arial"/>
          <w:color w:val="000000"/>
        </w:rPr>
        <w:t xml:space="preserve">Według wzoru stanowiącego załącznik nr </w:t>
      </w:r>
      <w:r w:rsidR="00D23215">
        <w:rPr>
          <w:rFonts w:ascii="Arial" w:hAnsi="Arial" w:cs="Arial"/>
          <w:color w:val="000000"/>
        </w:rPr>
        <w:t>5</w:t>
      </w:r>
      <w:r w:rsidRPr="00F10336">
        <w:rPr>
          <w:rFonts w:ascii="Arial" w:hAnsi="Arial" w:cs="Arial"/>
          <w:color w:val="000000"/>
        </w:rPr>
        <w:t xml:space="preserve"> do SWZ.</w:t>
      </w:r>
    </w:p>
    <w:p w14:paraId="64AFBE78" w14:textId="77777777" w:rsidR="00960EE1" w:rsidRPr="00F10336" w:rsidRDefault="00960EE1" w:rsidP="00F10336">
      <w:pPr>
        <w:pStyle w:val="Standard"/>
        <w:autoSpaceDE w:val="0"/>
        <w:spacing w:line="360" w:lineRule="auto"/>
        <w:rPr>
          <w:rFonts w:ascii="Arial" w:hAnsi="Arial" w:cs="Arial"/>
          <w:color w:val="000000"/>
        </w:rPr>
      </w:pPr>
      <w:r w:rsidRPr="00F10336">
        <w:rPr>
          <w:rFonts w:ascii="Arial" w:hAnsi="Arial" w:cs="Arial"/>
          <w:color w:val="000000"/>
        </w:rPr>
        <w:t xml:space="preserve">Do wykazu można dołączyć dokumenty potwierdzające posiadanie wymaganych uprawnień. </w:t>
      </w:r>
    </w:p>
    <w:p w14:paraId="452AFE20" w14:textId="77777777" w:rsidR="00960EE1" w:rsidRPr="00F10336" w:rsidRDefault="00960EE1" w:rsidP="00F10336">
      <w:pPr>
        <w:pStyle w:val="Standard"/>
        <w:autoSpaceDE w:val="0"/>
        <w:spacing w:line="360" w:lineRule="auto"/>
        <w:rPr>
          <w:rFonts w:ascii="Arial" w:hAnsi="Arial" w:cs="Arial"/>
          <w:color w:val="000000"/>
        </w:rPr>
      </w:pPr>
    </w:p>
    <w:p w14:paraId="4A5026C8" w14:textId="1FCAE670" w:rsidR="00B51B15" w:rsidRPr="00F10336" w:rsidRDefault="00960EE1"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dokumenty składa przynajmniej jeden z wykonawców. </w:t>
      </w:r>
    </w:p>
    <w:p w14:paraId="0B25497C" w14:textId="77777777" w:rsidR="009071A6" w:rsidRPr="00F10336" w:rsidRDefault="009071A6" w:rsidP="00F10336">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01661E3" w14:textId="77777777" w:rsidTr="00BD7C79">
        <w:trPr>
          <w:tblCellSpacing w:w="0" w:type="dxa"/>
        </w:trPr>
        <w:tc>
          <w:tcPr>
            <w:tcW w:w="9390" w:type="dxa"/>
            <w:shd w:val="clear" w:color="auto" w:fill="D9D9D9"/>
            <w:tcMar>
              <w:top w:w="0" w:type="dxa"/>
              <w:left w:w="108" w:type="dxa"/>
              <w:bottom w:w="0" w:type="dxa"/>
              <w:right w:w="108" w:type="dxa"/>
            </w:tcMar>
            <w:hideMark/>
          </w:tcPr>
          <w:p w14:paraId="444B194C" w14:textId="24D98301"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4</w:t>
            </w:r>
            <w:r w:rsidRPr="00F10336">
              <w:rPr>
                <w:rFonts w:ascii="Arial" w:hAnsi="Arial" w:cs="Arial"/>
                <w:b/>
                <w:bCs/>
                <w:color w:val="000000" w:themeColor="text1"/>
              </w:rPr>
              <w:t>. Wykonawcy wspólnie ubiegający się o udzielenie zamówienia</w:t>
            </w:r>
            <w:r w:rsidRPr="00F10336">
              <w:rPr>
                <w:rFonts w:ascii="Arial" w:hAnsi="Arial" w:cs="Arial"/>
                <w:b/>
                <w:bCs/>
                <w:color w:val="000000" w:themeColor="text1"/>
              </w:rPr>
              <w:br/>
              <w:t>(np. w konsorcjum, spółka cywilna)</w:t>
            </w:r>
          </w:p>
        </w:tc>
      </w:tr>
    </w:tbl>
    <w:p w14:paraId="45B5FCCF" w14:textId="77777777" w:rsidR="00B66236" w:rsidRPr="00F10336" w:rsidRDefault="00B66236" w:rsidP="00F10336">
      <w:pPr>
        <w:pStyle w:val="NormalnyWeb"/>
        <w:spacing w:before="0" w:after="0" w:line="360" w:lineRule="auto"/>
        <w:rPr>
          <w:rFonts w:ascii="Arial" w:hAnsi="Arial" w:cs="Arial"/>
          <w:color w:val="000000" w:themeColor="text1"/>
        </w:rPr>
      </w:pPr>
    </w:p>
    <w:p w14:paraId="71B065A4" w14:textId="1B2A8726" w:rsidR="00B66236" w:rsidRPr="00F10336" w:rsidRDefault="00140684"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.1. </w:t>
      </w:r>
      <w:r w:rsidR="00B66236" w:rsidRPr="00F10336">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1568CB61" w14:textId="20CA5533" w:rsidR="00140684" w:rsidRPr="00DD68A9" w:rsidRDefault="00140684" w:rsidP="00F10336">
      <w:pPr>
        <w:pStyle w:val="NormalnyWeb"/>
        <w:spacing w:before="0" w:after="0" w:line="360" w:lineRule="auto"/>
        <w:rPr>
          <w:rFonts w:ascii="Arial" w:hAnsi="Arial" w:cs="Arial"/>
          <w:color w:val="000000" w:themeColor="text1"/>
          <w:u w:val="single"/>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.2. </w:t>
      </w:r>
      <w:r w:rsidR="00A72402" w:rsidRPr="00F10336">
        <w:rPr>
          <w:rFonts w:ascii="Arial" w:hAnsi="Arial" w:cs="Arial"/>
          <w:color w:val="000000" w:themeColor="text1"/>
        </w:rPr>
        <w:t xml:space="preserve">W odniesieniu do warunków dotyczących wykształcenia, kwalifikacji zawodowych wykonawcy wspólnie ubiegający się o udzielenie zamówienia mogą polegać </w:t>
      </w:r>
      <w:r w:rsidR="00AF1F31" w:rsidRPr="00F10336">
        <w:rPr>
          <w:rFonts w:ascii="Arial" w:hAnsi="Arial" w:cs="Arial"/>
          <w:color w:val="000000" w:themeColor="text1"/>
        </w:rPr>
        <w:t xml:space="preserve">na zdolnościach tych z wykonawców, </w:t>
      </w:r>
      <w:r w:rsidR="00345B59" w:rsidRPr="00DD68A9">
        <w:rPr>
          <w:rFonts w:ascii="Arial" w:hAnsi="Arial" w:cs="Arial"/>
          <w:color w:val="000000" w:themeColor="text1"/>
          <w:u w:val="single"/>
        </w:rPr>
        <w:t xml:space="preserve">którzy wykonają roboty budowlane do realizacji których te zdolności są wymagane. </w:t>
      </w:r>
    </w:p>
    <w:p w14:paraId="21D539E6" w14:textId="2836AE32"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.3. W przypadku, o którym mowa w pkt. 1</w:t>
      </w:r>
      <w:r w:rsidR="00241FD1">
        <w:rPr>
          <w:rFonts w:ascii="Arial" w:hAnsi="Arial" w:cs="Arial"/>
          <w:color w:val="000000" w:themeColor="text1"/>
        </w:rPr>
        <w:t>4</w:t>
      </w:r>
      <w:r w:rsidRPr="00F10336">
        <w:rPr>
          <w:rFonts w:ascii="Arial" w:hAnsi="Arial" w:cs="Arial"/>
          <w:color w:val="000000" w:themeColor="text1"/>
        </w:rPr>
        <w:t xml:space="preserve">.2., wykonawcy wspólnie ubiegający się o udzielenie zamówienia dołączają do oferty oświadczenie, z którego wynika, które roboty budowlane wykonają poszczególni wykonawcy (art. 117 ust.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o treści wg załącznik</w:t>
      </w:r>
      <w:r w:rsidR="00922B87" w:rsidRPr="00F10336">
        <w:rPr>
          <w:rFonts w:ascii="Arial" w:hAnsi="Arial" w:cs="Arial"/>
          <w:color w:val="000000" w:themeColor="text1"/>
        </w:rPr>
        <w:t>a</w:t>
      </w:r>
      <w:r w:rsidRPr="00F10336">
        <w:rPr>
          <w:rFonts w:ascii="Arial" w:hAnsi="Arial" w:cs="Arial"/>
          <w:color w:val="000000" w:themeColor="text1"/>
        </w:rPr>
        <w:t xml:space="preserve"> nr </w:t>
      </w:r>
      <w:r w:rsidR="00D23215">
        <w:rPr>
          <w:rFonts w:ascii="Arial" w:hAnsi="Arial" w:cs="Arial"/>
          <w:color w:val="000000" w:themeColor="text1"/>
        </w:rPr>
        <w:t>6</w:t>
      </w:r>
      <w:r w:rsidRPr="00F10336">
        <w:rPr>
          <w:rFonts w:ascii="Arial" w:hAnsi="Arial" w:cs="Arial"/>
          <w:color w:val="000000" w:themeColor="text1"/>
        </w:rPr>
        <w:t xml:space="preserve"> do SWZ. </w:t>
      </w:r>
    </w:p>
    <w:p w14:paraId="1738399E" w14:textId="77777777" w:rsidR="00B66236" w:rsidRDefault="00B66236" w:rsidP="00F10336">
      <w:pPr>
        <w:pStyle w:val="NormalnyWeb"/>
        <w:spacing w:before="0" w:after="0" w:line="360" w:lineRule="auto"/>
        <w:rPr>
          <w:rFonts w:ascii="Arial" w:hAnsi="Arial" w:cs="Arial"/>
          <w:color w:val="000000" w:themeColor="text1"/>
        </w:rPr>
      </w:pPr>
    </w:p>
    <w:p w14:paraId="425E2487"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260C53F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CA1D25" w14:textId="2584492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lastRenderedPageBreak/>
              <w:t>1</w:t>
            </w:r>
            <w:r w:rsidR="00241FD1">
              <w:rPr>
                <w:rFonts w:ascii="Arial" w:hAnsi="Arial" w:cs="Arial"/>
                <w:b/>
                <w:bCs/>
                <w:color w:val="000000" w:themeColor="text1"/>
              </w:rPr>
              <w:t>5</w:t>
            </w:r>
            <w:r w:rsidRPr="00F10336">
              <w:rPr>
                <w:rFonts w:ascii="Arial" w:hAnsi="Arial" w:cs="Arial"/>
                <w:b/>
                <w:bCs/>
                <w:color w:val="000000" w:themeColor="text1"/>
              </w:rPr>
              <w:t>. Wadium</w:t>
            </w:r>
          </w:p>
          <w:p w14:paraId="630731BF" w14:textId="77777777" w:rsidR="00345B59" w:rsidRPr="00F10336" w:rsidRDefault="00345B59" w:rsidP="00F10336">
            <w:pPr>
              <w:spacing w:line="360" w:lineRule="auto"/>
              <w:jc w:val="center"/>
              <w:rPr>
                <w:rFonts w:ascii="Arial" w:hAnsi="Arial" w:cs="Arial"/>
                <w:color w:val="000000" w:themeColor="text1"/>
              </w:rPr>
            </w:pPr>
          </w:p>
        </w:tc>
      </w:tr>
    </w:tbl>
    <w:p w14:paraId="584470CA" w14:textId="77777777" w:rsidR="007B4612" w:rsidRDefault="007B4612" w:rsidP="00F10336">
      <w:pPr>
        <w:pStyle w:val="NormalnyWeb"/>
        <w:spacing w:before="0" w:after="0" w:line="360" w:lineRule="auto"/>
        <w:rPr>
          <w:rStyle w:val="Pogrubienie"/>
          <w:rFonts w:ascii="Arial" w:hAnsi="Arial" w:cs="Arial"/>
          <w:b w:val="0"/>
          <w:bCs w:val="0"/>
          <w:color w:val="000000" w:themeColor="text1"/>
        </w:rPr>
      </w:pPr>
    </w:p>
    <w:p w14:paraId="41FCF913" w14:textId="30AC2CEE"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Zamawiający na mocy posiadanych uprawnień nie wymaga w przedmiotowym postępowaniu o zamówienie publiczne wnoszenia wadium.</w:t>
      </w:r>
    </w:p>
    <w:p w14:paraId="20EC346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1D4EE94" w14:textId="77777777" w:rsidTr="00922B87">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3215F6C" w14:textId="4CAFDD4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6</w:t>
            </w:r>
            <w:r w:rsidRPr="00F10336">
              <w:rPr>
                <w:rFonts w:ascii="Arial" w:hAnsi="Arial" w:cs="Arial"/>
                <w:b/>
                <w:bCs/>
                <w:color w:val="000000" w:themeColor="text1"/>
              </w:rPr>
              <w:t>. Zabezpieczenie należytego wykonania umowy.</w:t>
            </w:r>
          </w:p>
          <w:p w14:paraId="20A33FD7" w14:textId="77777777" w:rsidR="00345B59" w:rsidRPr="00F10336" w:rsidRDefault="00345B59" w:rsidP="00F10336">
            <w:pPr>
              <w:spacing w:line="360" w:lineRule="auto"/>
              <w:jc w:val="center"/>
              <w:rPr>
                <w:rFonts w:ascii="Arial" w:hAnsi="Arial" w:cs="Arial"/>
                <w:color w:val="000000" w:themeColor="text1"/>
              </w:rPr>
            </w:pPr>
          </w:p>
        </w:tc>
      </w:tr>
    </w:tbl>
    <w:p w14:paraId="45D982F7" w14:textId="77777777" w:rsidR="007B4612" w:rsidRDefault="007B4612" w:rsidP="00D35E32">
      <w:pPr>
        <w:pStyle w:val="NormalnyWeb"/>
        <w:spacing w:before="0" w:after="0" w:line="360" w:lineRule="auto"/>
        <w:rPr>
          <w:rStyle w:val="Pogrubienie"/>
          <w:rFonts w:ascii="Arial" w:hAnsi="Arial" w:cs="Arial"/>
          <w:b w:val="0"/>
          <w:bCs w:val="0"/>
          <w:color w:val="000000" w:themeColor="text1"/>
        </w:rPr>
      </w:pPr>
    </w:p>
    <w:p w14:paraId="01AC9D93" w14:textId="54A7D66A" w:rsidR="00D35E32" w:rsidRPr="00F10336" w:rsidRDefault="00D35E32" w:rsidP="00D35E32">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 xml:space="preserve">Zamawiający na mocy posiadanych uprawnień nie wymaga w przedmiotowym postępowaniu o zamówienie publiczne wnoszenia </w:t>
      </w:r>
      <w:r>
        <w:rPr>
          <w:rStyle w:val="Pogrubienie"/>
          <w:rFonts w:ascii="Arial" w:hAnsi="Arial" w:cs="Arial"/>
          <w:b w:val="0"/>
          <w:bCs w:val="0"/>
          <w:color w:val="000000" w:themeColor="text1"/>
        </w:rPr>
        <w:t xml:space="preserve">zabezpieczenia </w:t>
      </w:r>
    </w:p>
    <w:p w14:paraId="0C0C602E"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119623E8"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1D27317" w14:textId="7EB2EFD2" w:rsidR="00B66236" w:rsidRPr="00F10336" w:rsidRDefault="00B66236" w:rsidP="00F10336">
            <w:pPr>
              <w:spacing w:line="360" w:lineRule="auto"/>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7</w:t>
            </w:r>
            <w:r w:rsidRPr="00F10336">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47EC39FF" w14:textId="77777777" w:rsidR="00B66236" w:rsidRPr="00F10336" w:rsidRDefault="00B66236" w:rsidP="00F10336">
      <w:pPr>
        <w:pStyle w:val="NormalnyWeb"/>
        <w:spacing w:before="0" w:after="0" w:line="360" w:lineRule="auto"/>
        <w:rPr>
          <w:rFonts w:ascii="Arial" w:hAnsi="Arial" w:cs="Arial"/>
          <w:color w:val="000000" w:themeColor="text1"/>
        </w:rPr>
      </w:pPr>
    </w:p>
    <w:p w14:paraId="4C79C6C0" w14:textId="76E8D67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u w:val="single"/>
        </w:rPr>
        <w:t>1</w:t>
      </w:r>
      <w:r w:rsidR="00241FD1">
        <w:rPr>
          <w:rFonts w:ascii="Arial" w:hAnsi="Arial" w:cs="Arial"/>
          <w:b/>
          <w:bCs/>
          <w:color w:val="000000" w:themeColor="text1"/>
          <w:u w:val="single"/>
        </w:rPr>
        <w:t>7</w:t>
      </w:r>
      <w:r w:rsidRPr="00F10336">
        <w:rPr>
          <w:rFonts w:ascii="Arial" w:hAnsi="Arial" w:cs="Arial"/>
          <w:b/>
          <w:bCs/>
          <w:color w:val="000000" w:themeColor="text1"/>
          <w:u w:val="single"/>
        </w:rPr>
        <w:t>.1. Informacje ogólne</w:t>
      </w:r>
    </w:p>
    <w:p w14:paraId="76CA88CA" w14:textId="7BAD769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.1.1. W postępowaniu komunikacja między zamawiającym, a wykonawcami odbywa się przy użyciu Platformy e-Zamówienia, która jest dostępna pod adresem </w:t>
      </w:r>
      <w:hyperlink r:id="rId11" w:history="1">
        <w:r w:rsidRPr="00F10336">
          <w:rPr>
            <w:rStyle w:val="Hipercze"/>
            <w:rFonts w:ascii="Arial" w:hAnsi="Arial" w:cs="Arial"/>
            <w:color w:val="000000" w:themeColor="text1"/>
          </w:rPr>
          <w:t>https://ezamowienia.gov.pl/pl</w:t>
        </w:r>
      </w:hyperlink>
      <w:r w:rsidRPr="00F10336">
        <w:rPr>
          <w:rFonts w:ascii="Arial" w:hAnsi="Arial" w:cs="Arial"/>
          <w:color w:val="000000" w:themeColor="text1"/>
        </w:rPr>
        <w:t xml:space="preserve"> </w:t>
      </w:r>
    </w:p>
    <w:p w14:paraId="52EEB3CE" w14:textId="65E5902E"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.1.2. Korzystanie z Platformy e-Zamówienia jest bezpłatne. </w:t>
      </w:r>
    </w:p>
    <w:p w14:paraId="2A74BA95" w14:textId="4E910C0E" w:rsidR="00B66236" w:rsidRPr="00C511E5" w:rsidRDefault="00B66236" w:rsidP="00F10336">
      <w:pPr>
        <w:spacing w:line="360" w:lineRule="auto"/>
        <w:rPr>
          <w:rFonts w:ascii="Arial" w:hAnsi="Arial" w:cs="Arial"/>
          <w:color w:val="000000" w:themeColor="text1"/>
          <w:kern w:val="0"/>
          <w:lang w:eastAsia="pl-PL" w:bidi="ar-SA"/>
        </w:rPr>
      </w:pPr>
      <w:r w:rsidRPr="00C511E5">
        <w:rPr>
          <w:rFonts w:ascii="Arial" w:hAnsi="Arial" w:cs="Arial"/>
          <w:color w:val="000000" w:themeColor="text1"/>
          <w:kern w:val="0"/>
          <w:lang w:eastAsia="pl-PL" w:bidi="ar-SA"/>
        </w:rPr>
        <w:t>1</w:t>
      </w:r>
      <w:r w:rsidR="00241FD1" w:rsidRPr="00C511E5">
        <w:rPr>
          <w:rFonts w:ascii="Arial" w:hAnsi="Arial" w:cs="Arial"/>
          <w:color w:val="000000" w:themeColor="text1"/>
          <w:kern w:val="0"/>
          <w:lang w:eastAsia="pl-PL" w:bidi="ar-SA"/>
        </w:rPr>
        <w:t>7</w:t>
      </w:r>
      <w:r w:rsidRPr="00C511E5">
        <w:rPr>
          <w:rFonts w:ascii="Arial" w:hAnsi="Arial" w:cs="Arial"/>
          <w:color w:val="000000" w:themeColor="text1"/>
          <w:kern w:val="0"/>
          <w:lang w:eastAsia="pl-PL" w:bidi="ar-SA"/>
        </w:rPr>
        <w:t>.1.3. Adres strony internetowej prowadzonego postępowania:</w:t>
      </w:r>
    </w:p>
    <w:p w14:paraId="315C95F3" w14:textId="3976C92B" w:rsidR="00775B49" w:rsidRDefault="00E5701E" w:rsidP="00F10336">
      <w:pPr>
        <w:pStyle w:val="NormalnyWeb"/>
        <w:spacing w:before="0" w:after="0" w:line="360" w:lineRule="auto"/>
        <w:rPr>
          <w:rFonts w:ascii="Arial" w:hAnsi="Arial" w:cs="Arial"/>
        </w:rPr>
      </w:pPr>
      <w:hyperlink r:id="rId12" w:history="1">
        <w:r w:rsidR="00C511E5" w:rsidRPr="008046DD">
          <w:rPr>
            <w:rStyle w:val="Hipercze"/>
            <w:rFonts w:ascii="Arial" w:hAnsi="Arial" w:cs="Arial"/>
          </w:rPr>
          <w:t>https://ezamowienia.gov.pl/mp-client/search/list/ocds-148610-46316b88-0e93-11ef-b4f6-06f4b0c1d0b5</w:t>
        </w:r>
      </w:hyperlink>
    </w:p>
    <w:p w14:paraId="7560A423" w14:textId="05068578" w:rsidR="00B66236" w:rsidRPr="00C511E5" w:rsidRDefault="00B66236" w:rsidP="00F10336">
      <w:pPr>
        <w:pStyle w:val="Nagwek3"/>
        <w:spacing w:before="0" w:line="360" w:lineRule="auto"/>
        <w:rPr>
          <w:rFonts w:ascii="Arial" w:hAnsi="Arial" w:cs="Arial"/>
          <w:szCs w:val="24"/>
          <w:lang w:eastAsia="pl-PL"/>
        </w:rPr>
      </w:pPr>
      <w:r w:rsidRPr="00C511E5">
        <w:rPr>
          <w:rFonts w:ascii="Arial" w:hAnsi="Arial" w:cs="Arial"/>
          <w:color w:val="000000" w:themeColor="text1"/>
          <w:szCs w:val="24"/>
        </w:rPr>
        <w:t>Identyfikator postępowania:</w:t>
      </w:r>
      <w:r w:rsidRPr="00C511E5">
        <w:rPr>
          <w:rFonts w:ascii="Arial" w:hAnsi="Arial" w:cs="Arial"/>
          <w:szCs w:val="24"/>
        </w:rPr>
        <w:t xml:space="preserve"> </w:t>
      </w:r>
      <w:r w:rsidR="0016375B" w:rsidRPr="00C511E5">
        <w:rPr>
          <w:rFonts w:ascii="Arial" w:hAnsi="Arial" w:cs="Arial"/>
          <w:color w:val="000000" w:themeColor="text1"/>
        </w:rPr>
        <w:t>ocds-148610-46316b88-0e93-11ef-b4f6-06f4b0c1d0b5</w:t>
      </w:r>
    </w:p>
    <w:p w14:paraId="1785D432" w14:textId="77777777" w:rsidR="00B66236" w:rsidRPr="00C511E5" w:rsidRDefault="00B66236" w:rsidP="00F10336">
      <w:pPr>
        <w:spacing w:line="360" w:lineRule="auto"/>
        <w:rPr>
          <w:rFonts w:ascii="Arial" w:hAnsi="Arial" w:cs="Arial"/>
          <w:color w:val="000000" w:themeColor="text1"/>
        </w:rPr>
      </w:pPr>
    </w:p>
    <w:p w14:paraId="042A30D9"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1A0AE86" w14:textId="61798992"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241FD1">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w:t>
      </w:r>
      <w:r w:rsidRPr="00F10336">
        <w:rPr>
          <w:rFonts w:ascii="Arial" w:eastAsia="Times New Roman" w:hAnsi="Arial" w:cs="Arial"/>
          <w:color w:val="000000" w:themeColor="text1"/>
          <w:kern w:val="0"/>
          <w:lang w:eastAsia="pl-PL" w:bidi="ar-SA"/>
        </w:rPr>
        <w:lastRenderedPageBreak/>
        <w:t xml:space="preserve">na stronie internetowej https://ezamowienia.gov.pl oraz informacje zamieszczone w zakładce „Centrum Pomocy”. </w:t>
      </w:r>
    </w:p>
    <w:p w14:paraId="6C5445A2" w14:textId="4E978A2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.1.5. Przeglądanie i pobieranie publicznej treści dokumentacji postępowania nie wymaga posiadania konta na Platformie e-Zamówienia ani logowania. </w:t>
      </w:r>
    </w:p>
    <w:p w14:paraId="78005AD3" w14:textId="3CAF2CA2"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.1.6.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0A93DF9" w14:textId="45641B40"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.1.7.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37BB53E5"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288E5B40" w14:textId="20FF75B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.1.8. Informacje, oświadczenia lub dokumenty, inne niż wymienione w § 2 ust. 1 rozporządzenia Prezesa Rady Ministrów w sprawie wymagań dla dokumentów elektronicznych, przekazywane w postępowaniu sporządza się w postaci elektronicznej: </w:t>
      </w:r>
    </w:p>
    <w:p w14:paraId="784F5EA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17EFBDB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634D9EB2" w14:textId="6111A599" w:rsidR="00B66236" w:rsidRPr="000454EB" w:rsidRDefault="00B66236" w:rsidP="00F10336">
      <w:pPr>
        <w:widowControl/>
        <w:suppressAutoHyphens w:val="0"/>
        <w:autoSpaceDE w:val="0"/>
        <w:spacing w:line="360" w:lineRule="auto"/>
        <w:textAlignment w:val="auto"/>
        <w:rPr>
          <w:color w:val="000000"/>
        </w:rPr>
      </w:pPr>
      <w:r w:rsidRPr="00F10336">
        <w:rPr>
          <w:rFonts w:ascii="Arial" w:eastAsia="Times New Roman" w:hAnsi="Arial" w:cs="Arial"/>
          <w:color w:val="000000" w:themeColor="text1"/>
          <w:kern w:val="0"/>
          <w:lang w:eastAsia="pl-PL" w:bidi="ar-SA"/>
        </w:rPr>
        <w:lastRenderedPageBreak/>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.1.9.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r w:rsidR="000454EB"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33CDF99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postępowania są jawne bez zastrzeżeń. </w:t>
      </w:r>
    </w:p>
    <w:p w14:paraId="7FEDEBE6"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i/>
          <w:iCs/>
          <w:color w:val="000000" w:themeColor="text1"/>
        </w:rPr>
        <w:t>UWAGA:</w:t>
      </w:r>
    </w:p>
    <w:p w14:paraId="657FDE06"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575759A" w14:textId="6414C08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.1.10. Komunikacja w postępowaniu, </w:t>
      </w:r>
      <w:r w:rsidRPr="007B4612">
        <w:rPr>
          <w:rFonts w:ascii="Arial" w:eastAsia="Times New Roman" w:hAnsi="Arial" w:cs="Arial"/>
          <w:color w:val="000000" w:themeColor="text1"/>
          <w:kern w:val="0"/>
          <w:lang w:eastAsia="pl-PL" w:bidi="ar-SA"/>
        </w:rPr>
        <w:t xml:space="preserve">z wyłączeniem składania ofert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362D849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0B44613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9520B9D" w14:textId="0A1DDB43"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.1.11. Możliwość korzystania w postępowaniu z „Formularzy do komunikacji” w pełnym zakresie wymaga posiadania konta „Wykonawcy” na Platformie e-Zamówienia oraz zalogowania się na Platformie e-Zamówienia. </w:t>
      </w:r>
    </w:p>
    <w:p w14:paraId="3B946C50"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80C1094" w14:textId="33DEDCA0"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.1.12. Wszystkie wysłane i odebrane w postępowaniu przez wykonawcę wiadomości widoczne są po zalogowaniu w podglądzie postępowania w zakładce „Komunikacja”. </w:t>
      </w:r>
    </w:p>
    <w:p w14:paraId="11E4DD9A" w14:textId="5285385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.1.13. Maksymalny rozmiar plików przesyłanych za pośrednictwem „Formularzy do komunikacji” wynosi 150 MB (wielkość ta dotyczy plików przesyłanych jako załączniki do jednego formularza). </w:t>
      </w:r>
    </w:p>
    <w:p w14:paraId="14161CA3" w14:textId="40E7915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.1.14.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2F555BD4" w14:textId="67D882C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78B099D8" w14:textId="34874DA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.1.16.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2A0AFEC3" w14:textId="77777777" w:rsidR="00B66236" w:rsidRPr="00F10336" w:rsidRDefault="00B66236" w:rsidP="00F10336">
      <w:pPr>
        <w:pStyle w:val="NormalnyWeb"/>
        <w:spacing w:before="0" w:after="0" w:line="360" w:lineRule="auto"/>
        <w:rPr>
          <w:rFonts w:ascii="Arial" w:hAnsi="Arial" w:cs="Arial"/>
          <w:color w:val="000000" w:themeColor="text1"/>
          <w:kern w:val="0"/>
          <w:lang w:eastAsia="pl-PL" w:bidi="ar-SA"/>
        </w:rPr>
      </w:pPr>
    </w:p>
    <w:p w14:paraId="02DC4C18" w14:textId="38FE4EBA"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t>1</w:t>
      </w:r>
      <w:r w:rsidR="000454EB">
        <w:rPr>
          <w:rStyle w:val="Domylnaczcionkaakapitu3"/>
          <w:rFonts w:ascii="Arial" w:hAnsi="Arial" w:cs="Arial"/>
          <w:b/>
          <w:color w:val="000000" w:themeColor="text1"/>
          <w:u w:val="single"/>
        </w:rPr>
        <w:t>7</w:t>
      </w:r>
      <w:r w:rsidRPr="00F10336">
        <w:rPr>
          <w:rStyle w:val="Domylnaczcionkaakapitu3"/>
          <w:rFonts w:ascii="Arial" w:hAnsi="Arial" w:cs="Arial"/>
          <w:b/>
          <w:color w:val="000000" w:themeColor="text1"/>
          <w:u w:val="single"/>
        </w:rPr>
        <w:t>.2 Opis sposobu przygotowania i złożenia oferty</w:t>
      </w:r>
    </w:p>
    <w:p w14:paraId="585FF29C" w14:textId="342391E3"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0454EB">
        <w:rPr>
          <w:rStyle w:val="Domylnaczcionkaakapitu3"/>
          <w:rFonts w:ascii="Arial" w:hAnsi="Arial" w:cs="Arial"/>
          <w:color w:val="000000" w:themeColor="text1"/>
        </w:rPr>
        <w:t>7</w:t>
      </w:r>
      <w:r w:rsidRPr="00F10336">
        <w:rPr>
          <w:rStyle w:val="Domylnaczcionkaakapitu3"/>
          <w:rFonts w:ascii="Arial" w:hAnsi="Arial" w:cs="Arial"/>
          <w:color w:val="000000" w:themeColor="text1"/>
        </w:rPr>
        <w:t>.2.1. Oferta powinna być sporządzona w języku polskim.</w:t>
      </w:r>
    </w:p>
    <w:p w14:paraId="73EB25DC" w14:textId="520435E3" w:rsidR="00B66236" w:rsidRPr="00F10336" w:rsidRDefault="00B66236" w:rsidP="00F10336">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sidR="000454EB">
        <w:rPr>
          <w:rStyle w:val="Domylnaczcionkaakapitu3"/>
          <w:rFonts w:ascii="Arial" w:hAnsi="Arial" w:cs="Arial"/>
          <w:b/>
          <w:bCs/>
          <w:color w:val="000000" w:themeColor="text1"/>
        </w:rPr>
        <w:t>7</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1F185BF0" w14:textId="7A11D58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.2.3. Ofertę składa się na Formularzu ofertowym – zgodnie z załącznikiem nr 1</w:t>
      </w:r>
      <w:r w:rsidR="009739AE"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do SWZ. </w:t>
      </w:r>
    </w:p>
    <w:p w14:paraId="048BD923" w14:textId="7EA8AE3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.2.4. Wykonawca składa ofertę za pośrednictwem zakładki „Oferty/wnioski”, widocznej w podglądzie postępowania po zalogowaniu się na konto Wykonawcy. Po wybraniu przyci</w:t>
      </w:r>
      <w:r w:rsidRPr="00F10336">
        <w:rPr>
          <w:rFonts w:ascii="Arial" w:eastAsia="Times New Roman" w:hAnsi="Arial" w:cs="Arial"/>
          <w:color w:val="000000" w:themeColor="text1"/>
          <w:kern w:val="0"/>
          <w:lang w:eastAsia="pl-PL" w:bidi="ar-SA"/>
        </w:rPr>
        <w:lastRenderedPageBreak/>
        <w:t xml:space="preserve">sku „Złóż ofertę” system prezentuje okno składania oferty umożliwiające przekazanie dokumentów elektronicznych, w którym znajdują się dwa pola </w:t>
      </w:r>
      <w:proofErr w:type="spellStart"/>
      <w:r w:rsidRPr="00F10336">
        <w:rPr>
          <w:rFonts w:ascii="Arial" w:eastAsia="Times New Roman" w:hAnsi="Arial" w:cs="Arial"/>
          <w:color w:val="000000" w:themeColor="text1"/>
          <w:kern w:val="0"/>
          <w:lang w:eastAsia="pl-PL" w:bidi="ar-SA"/>
        </w:rPr>
        <w:t>drag&amp;drop</w:t>
      </w:r>
      <w:proofErr w:type="spellEnd"/>
      <w:r w:rsidRPr="00F10336">
        <w:rPr>
          <w:rFonts w:ascii="Arial" w:eastAsia="Times New Roman" w:hAnsi="Arial" w:cs="Arial"/>
          <w:color w:val="000000" w:themeColor="text1"/>
          <w:kern w:val="0"/>
          <w:lang w:eastAsia="pl-PL" w:bidi="ar-SA"/>
        </w:rPr>
        <w:t xml:space="preserve"> („przeciągnij” i „upuść”) służące do dodawania plików. </w:t>
      </w:r>
    </w:p>
    <w:p w14:paraId="0415CA1E" w14:textId="0BA32E1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52F78F6E"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7E464114"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683B9F7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1C2E841E" w14:textId="4E11887B" w:rsidR="004822B5" w:rsidRPr="00F10336" w:rsidRDefault="004822B5" w:rsidP="00F10336">
      <w:pPr>
        <w:widowControl/>
        <w:suppressAutoHyphens w:val="0"/>
        <w:autoSpaceDE w:val="0"/>
        <w:spacing w:line="360" w:lineRule="auto"/>
        <w:textAlignment w:val="auto"/>
        <w:rPr>
          <w:rFonts w:ascii="Arial" w:hAnsi="Arial" w:cs="Arial"/>
          <w:color w:val="000000" w:themeColor="text1"/>
        </w:rPr>
      </w:pPr>
      <w:r w:rsidRPr="00F10336">
        <w:rPr>
          <w:rFonts w:ascii="Arial" w:hAnsi="Arial" w:cs="Arial"/>
          <w:color w:val="000000" w:themeColor="text1"/>
        </w:rPr>
        <w:t>- oświadczenie o spełnianiu warunków udziału w postepowaniu,</w:t>
      </w:r>
    </w:p>
    <w:p w14:paraId="297C87FD" w14:textId="2BDCB7D8" w:rsidR="004822B5" w:rsidRPr="006426F8" w:rsidRDefault="004822B5" w:rsidP="00F10336">
      <w:pPr>
        <w:pStyle w:val="Textbody"/>
        <w:spacing w:after="0" w:line="360" w:lineRule="auto"/>
        <w:rPr>
          <w:rFonts w:ascii="Arial" w:hAnsi="Arial" w:cs="Arial"/>
        </w:rPr>
      </w:pPr>
      <w:r w:rsidRPr="006426F8">
        <w:rPr>
          <w:rFonts w:ascii="Arial" w:hAnsi="Arial" w:cs="Arial"/>
        </w:rPr>
        <w:t xml:space="preserve">- a w przypadku polegania przez wykonawcę w celu potwierdzenia spełniania warunków udziału w postępowaniu na zdolności technicznej lub zawodowej podmiotów udostępniających zasoby, dokumenty o których mowa w pkt. 12 SWZ tj. zobowiązanie podmiotu udostępniającego zasoby, </w:t>
      </w:r>
      <w:r w:rsidR="009739AE" w:rsidRPr="006426F8">
        <w:rPr>
          <w:rFonts w:ascii="Arial" w:hAnsi="Arial" w:cs="Arial"/>
        </w:rPr>
        <w:t>oświadczenie podmiotu udostępniającego zasoby, potwierdzające brak podstaw wykluczenia tego podmiotu oraz odpowiednio spełnianie warunków udziału w postępowaniu, w jakim wykonawca powołuje się na jego zasoby.</w:t>
      </w:r>
    </w:p>
    <w:p w14:paraId="5236D55F" w14:textId="4099164F" w:rsidR="004822B5" w:rsidRPr="006426F8" w:rsidRDefault="004822B5" w:rsidP="00F10336">
      <w:pPr>
        <w:widowControl/>
        <w:suppressAutoHyphens w:val="0"/>
        <w:autoSpaceDE w:val="0"/>
        <w:spacing w:line="360" w:lineRule="auto"/>
        <w:textAlignment w:val="auto"/>
        <w:rPr>
          <w:rFonts w:ascii="Arial" w:hAnsi="Arial" w:cs="Arial"/>
        </w:rPr>
      </w:pPr>
      <w:r w:rsidRPr="006426F8">
        <w:rPr>
          <w:rFonts w:ascii="Arial" w:hAnsi="Arial" w:cs="Arial"/>
        </w:rPr>
        <w:t xml:space="preserve">- a w przypadku, o którym mowa w pkt. 14.2. SWZ oświadczenie, z którego wynika, które roboty wykonają poszczególni wykonawcy (art. 117 ust. 4 </w:t>
      </w:r>
      <w:proofErr w:type="spellStart"/>
      <w:r w:rsidRPr="006426F8">
        <w:rPr>
          <w:rFonts w:ascii="Arial" w:hAnsi="Arial" w:cs="Arial"/>
        </w:rPr>
        <w:t>u.p.z.p</w:t>
      </w:r>
      <w:proofErr w:type="spellEnd"/>
      <w:r w:rsidRPr="006426F8">
        <w:rPr>
          <w:rFonts w:ascii="Arial" w:hAnsi="Arial" w:cs="Arial"/>
        </w:rPr>
        <w:t xml:space="preserve">.)  </w:t>
      </w:r>
    </w:p>
    <w:p w14:paraId="5261742B" w14:textId="42EC29DA" w:rsidR="00B66236" w:rsidRPr="00F10336" w:rsidRDefault="00B66236" w:rsidP="00F10336">
      <w:pPr>
        <w:pStyle w:val="Textbody"/>
        <w:spacing w:after="0" w:line="360" w:lineRule="auto"/>
        <w:rPr>
          <w:rFonts w:ascii="Arial" w:hAnsi="Arial" w:cs="Arial"/>
          <w:color w:val="000000" w:themeColor="text1"/>
        </w:rPr>
      </w:pPr>
      <w:r w:rsidRPr="006426F8">
        <w:rPr>
          <w:rStyle w:val="StrongEmphasis"/>
          <w:rFonts w:ascii="Arial" w:hAnsi="Arial" w:cs="Arial"/>
          <w:b w:val="0"/>
          <w:bCs w:val="0"/>
        </w:rPr>
        <w:t>1</w:t>
      </w:r>
      <w:r w:rsidR="000454EB" w:rsidRPr="006426F8">
        <w:rPr>
          <w:rStyle w:val="StrongEmphasis"/>
          <w:rFonts w:ascii="Arial" w:hAnsi="Arial" w:cs="Arial"/>
          <w:b w:val="0"/>
          <w:bCs w:val="0"/>
        </w:rPr>
        <w:t>7</w:t>
      </w:r>
      <w:r w:rsidRPr="006426F8">
        <w:rPr>
          <w:rStyle w:val="StrongEmphasis"/>
          <w:rFonts w:ascii="Arial" w:hAnsi="Arial" w:cs="Arial"/>
          <w:b w:val="0"/>
          <w:bCs w:val="0"/>
        </w:rPr>
        <w:t xml:space="preserve">.2.6. Ofertę podpisuje osoba lub osoby upoważnione do reprezentowania </w:t>
      </w:r>
      <w:r w:rsidRPr="00F10336">
        <w:rPr>
          <w:rStyle w:val="StrongEmphasis"/>
          <w:rFonts w:ascii="Arial" w:hAnsi="Arial" w:cs="Arial"/>
          <w:b w:val="0"/>
          <w:bCs w:val="0"/>
          <w:color w:val="000000" w:themeColor="text1"/>
        </w:rPr>
        <w:t xml:space="preserve">Wykonawcy. </w:t>
      </w:r>
    </w:p>
    <w:p w14:paraId="7FB26A96"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AAFFBF1"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4C614BB4"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w:t>
      </w:r>
      <w:r w:rsidRPr="00F10336">
        <w:rPr>
          <w:rFonts w:ascii="Arial" w:hAnsi="Arial" w:cs="Arial"/>
          <w:color w:val="000000" w:themeColor="text1"/>
        </w:rPr>
        <w:lastRenderedPageBreak/>
        <w:t xml:space="preserve">mentem w postaci papierowej. Poświadczenia zgodności cyfrowego odwzorowania z dokumentem w postaci papierowej dokonuje mocodawca lub notariusz. </w:t>
      </w:r>
    </w:p>
    <w:p w14:paraId="250C62D0" w14:textId="1F5923E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7378A6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8C6284D"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504EE5C" w14:textId="4E8D9355"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8</w:t>
      </w:r>
      <w:r w:rsidRPr="00F10336">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93917D6" w14:textId="662D212B"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4E545378" w14:textId="05EE7788"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1412FD8F" w14:textId="1F5C71BA"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lastRenderedPageBreak/>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7961E0F" w14:textId="1155205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sidR="00983F44">
        <w:rPr>
          <w:rFonts w:ascii="Arial" w:hAnsi="Arial" w:cs="Arial"/>
          <w:color w:val="000000" w:themeColor="text1"/>
        </w:rPr>
        <w:t>7</w:t>
      </w:r>
      <w:r w:rsidRPr="00F10336">
        <w:rPr>
          <w:rFonts w:ascii="Arial" w:hAnsi="Arial" w:cs="Arial"/>
          <w:color w:val="000000" w:themeColor="text1"/>
        </w:rPr>
        <w:t>.2.1</w:t>
      </w:r>
      <w:r w:rsidR="00983F44">
        <w:rPr>
          <w:rFonts w:ascii="Arial" w:hAnsi="Arial" w:cs="Arial"/>
          <w:color w:val="000000" w:themeColor="text1"/>
        </w:rPr>
        <w:t>2</w:t>
      </w:r>
      <w:r w:rsidRPr="00F10336">
        <w:rPr>
          <w:rFonts w:ascii="Arial" w:hAnsi="Arial" w:cs="Arial"/>
          <w:color w:val="000000" w:themeColor="text1"/>
        </w:rPr>
        <w:t xml:space="preserve">. W zakresie nieuregulowanym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150BE764" w14:textId="77777777" w:rsidR="00B66236" w:rsidRPr="00F10336" w:rsidRDefault="00B66236" w:rsidP="00F10336">
      <w:pPr>
        <w:pStyle w:val="Normalny2"/>
        <w:widowControl/>
        <w:spacing w:line="360" w:lineRule="auto"/>
        <w:textAlignment w:val="auto"/>
        <w:rPr>
          <w:rFonts w:ascii="Arial" w:hAnsi="Arial" w:cs="Arial"/>
          <w:color w:val="000000" w:themeColor="text1"/>
        </w:rPr>
      </w:pPr>
    </w:p>
    <w:p w14:paraId="04B894D0" w14:textId="707749D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color w:val="000000" w:themeColor="text1"/>
        </w:rPr>
        <w:t xml:space="preserve">Termin składania </w:t>
      </w:r>
      <w:r w:rsidRPr="00F10336">
        <w:rPr>
          <w:rStyle w:val="Domylnaczcionkaakapitu3"/>
          <w:rFonts w:ascii="Arial" w:hAnsi="Arial" w:cs="Arial"/>
          <w:b/>
          <w:bCs/>
        </w:rPr>
        <w:t xml:space="preserve">ofert: </w:t>
      </w:r>
      <w:r w:rsidR="00D965B4">
        <w:rPr>
          <w:rStyle w:val="Domylnaczcionkaakapitu3"/>
          <w:rFonts w:ascii="Arial" w:hAnsi="Arial" w:cs="Arial"/>
          <w:b/>
          <w:bCs/>
        </w:rPr>
        <w:t>27.05.2024</w:t>
      </w:r>
      <w:r w:rsidRPr="00F10336">
        <w:rPr>
          <w:rStyle w:val="Domylnaczcionkaakapitu3"/>
          <w:rFonts w:ascii="Arial" w:hAnsi="Arial" w:cs="Arial"/>
          <w:b/>
          <w:bCs/>
        </w:rPr>
        <w:t xml:space="preserve"> rok godz. 8.00 </w:t>
      </w:r>
    </w:p>
    <w:p w14:paraId="3831ACDB" w14:textId="14CEFB4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u w:val="single"/>
        </w:rPr>
        <w:br/>
        <w:t>1</w:t>
      </w:r>
      <w:r w:rsidR="00983F44">
        <w:rPr>
          <w:rStyle w:val="Domylnaczcionkaakapitu3"/>
          <w:rFonts w:ascii="Arial" w:hAnsi="Arial" w:cs="Arial"/>
          <w:b/>
          <w:bCs/>
          <w:u w:val="single"/>
        </w:rPr>
        <w:t>7</w:t>
      </w:r>
      <w:r w:rsidRPr="00F10336">
        <w:rPr>
          <w:rStyle w:val="Domylnaczcionkaakapitu3"/>
          <w:rFonts w:ascii="Arial" w:hAnsi="Arial" w:cs="Arial"/>
          <w:b/>
          <w:bCs/>
          <w:u w:val="single"/>
        </w:rPr>
        <w:t>.3 Otwarcie ofert:</w:t>
      </w:r>
    </w:p>
    <w:p w14:paraId="64C1175C" w14:textId="7AA9F490"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rPr>
        <w:t>1</w:t>
      </w:r>
      <w:r w:rsidR="00983F44">
        <w:rPr>
          <w:rStyle w:val="Domylnaczcionkaakapitu3"/>
          <w:rFonts w:ascii="Arial" w:hAnsi="Arial" w:cs="Arial"/>
        </w:rPr>
        <w:t>7</w:t>
      </w:r>
      <w:r w:rsidRPr="00F10336">
        <w:rPr>
          <w:rStyle w:val="Domylnaczcionkaakapitu3"/>
          <w:rFonts w:ascii="Arial" w:hAnsi="Arial" w:cs="Arial"/>
        </w:rPr>
        <w:t xml:space="preserve">.3.1. Otwarcie (odszyfrowanie) ofert nastąpi w dniu </w:t>
      </w:r>
      <w:r w:rsidR="00D965B4">
        <w:rPr>
          <w:rStyle w:val="Domylnaczcionkaakapitu3"/>
          <w:rFonts w:ascii="Arial" w:hAnsi="Arial" w:cs="Arial"/>
        </w:rPr>
        <w:t>27.05.2024</w:t>
      </w:r>
      <w:r w:rsidRPr="00F10336">
        <w:rPr>
          <w:rStyle w:val="Domylnaczcionkaakapitu3"/>
          <w:rFonts w:ascii="Arial" w:hAnsi="Arial" w:cs="Arial"/>
        </w:rPr>
        <w:t xml:space="preserve"> rok </w:t>
      </w:r>
      <w:r w:rsidRPr="00F10336">
        <w:rPr>
          <w:rStyle w:val="Domylnaczcionkaakapitu3"/>
          <w:rFonts w:ascii="Arial" w:hAnsi="Arial" w:cs="Arial"/>
          <w:color w:val="000000" w:themeColor="text1"/>
        </w:rPr>
        <w:t>o godz. 9.00</w:t>
      </w:r>
    </w:p>
    <w:p w14:paraId="5EAA2167" w14:textId="397A601C"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3FD0455C" w14:textId="11834632"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.3.3. Zamawiający, niezwłocznie po otwarciu ofert, udostępni na stronie internetowej prowadzonego postępowania informacje o:</w:t>
      </w:r>
    </w:p>
    <w:p w14:paraId="3401A53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3E2B7A0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2) cenach lub kosztach zawartych w ofertach.</w:t>
      </w:r>
    </w:p>
    <w:p w14:paraId="24F46875" w14:textId="58610724"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.3.4. W przypadku wystąpienia awarii systemu teleinformatycznego, która spowoduje brak możliwości otwarcia ofert w terminie określonym przez zamawiającego, otwarcie ofert nastąpi niezwłocznie po usunięciu awarii.</w:t>
      </w:r>
    </w:p>
    <w:p w14:paraId="4F58202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Zamawiający poinformuje o zmianie terminu otwarcia ofert na stronie internetowej prowadzonego postępowania oraz na stronie internetowej zamawiającego.  </w:t>
      </w:r>
    </w:p>
    <w:p w14:paraId="02D6553C" w14:textId="77777777" w:rsidR="00B66236" w:rsidRDefault="00B66236" w:rsidP="00F10336">
      <w:pPr>
        <w:pStyle w:val="NormalnyWeb"/>
        <w:spacing w:before="0" w:after="0" w:line="360" w:lineRule="auto"/>
        <w:rPr>
          <w:rFonts w:ascii="Arial" w:hAnsi="Arial" w:cs="Arial"/>
          <w:color w:val="000000" w:themeColor="text1"/>
        </w:rPr>
      </w:pPr>
    </w:p>
    <w:p w14:paraId="4BF1E32E"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09F833C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9082D6" w14:textId="68326D73"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lastRenderedPageBreak/>
              <w:t>1</w:t>
            </w:r>
            <w:r w:rsidR="00983F44">
              <w:rPr>
                <w:rFonts w:ascii="Arial" w:hAnsi="Arial" w:cs="Arial"/>
                <w:b/>
                <w:bCs/>
                <w:color w:val="000000" w:themeColor="text1"/>
              </w:rPr>
              <w:t>8</w:t>
            </w:r>
            <w:r w:rsidRPr="00F10336">
              <w:rPr>
                <w:rFonts w:ascii="Arial" w:hAnsi="Arial" w:cs="Arial"/>
                <w:b/>
                <w:bCs/>
                <w:color w:val="000000" w:themeColor="text1"/>
              </w:rPr>
              <w:t>. Termin związania ofertą.</w:t>
            </w:r>
          </w:p>
        </w:tc>
      </w:tr>
    </w:tbl>
    <w:p w14:paraId="11E5F570" w14:textId="77777777" w:rsidR="00B66236" w:rsidRPr="00F10336" w:rsidRDefault="00B66236" w:rsidP="00F10336">
      <w:pPr>
        <w:pStyle w:val="NormalnyWeb"/>
        <w:spacing w:before="0" w:after="0" w:line="360" w:lineRule="auto"/>
        <w:rPr>
          <w:rFonts w:ascii="Arial" w:hAnsi="Arial" w:cs="Arial"/>
          <w:color w:val="000000" w:themeColor="text1"/>
        </w:rPr>
      </w:pPr>
    </w:p>
    <w:p w14:paraId="3E05955E" w14:textId="40D50331"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Wykonawca jest związany ofertą 30 dni od dnia upływu terminu składania ofert, tj. do </w:t>
      </w:r>
      <w:r w:rsidR="00D965B4">
        <w:rPr>
          <w:rFonts w:ascii="Arial" w:hAnsi="Arial" w:cs="Arial"/>
        </w:rPr>
        <w:t>25.06.2024</w:t>
      </w:r>
      <w:r w:rsidRPr="00F10336">
        <w:rPr>
          <w:rFonts w:ascii="Arial" w:hAnsi="Arial" w:cs="Arial"/>
        </w:rPr>
        <w:t xml:space="preserve"> roku (art. 307 ust. 1).</w:t>
      </w:r>
    </w:p>
    <w:p w14:paraId="773FFC2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0F8AEEB"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CB96F88" w14:textId="4E87B849"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9</w:t>
            </w:r>
            <w:r w:rsidRPr="00F10336">
              <w:rPr>
                <w:rFonts w:ascii="Arial" w:hAnsi="Arial" w:cs="Arial"/>
                <w:b/>
                <w:bCs/>
                <w:color w:val="000000" w:themeColor="text1"/>
              </w:rPr>
              <w:t>. Sposób obliczenia ceny.</w:t>
            </w:r>
          </w:p>
        </w:tc>
      </w:tr>
    </w:tbl>
    <w:p w14:paraId="7F5B203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65F0F78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Pogrubienie1"/>
          <w:rFonts w:ascii="Arial" w:hAnsi="Arial" w:cs="Arial"/>
          <w:b w:val="0"/>
          <w:bCs w:val="0"/>
          <w:color w:val="000000" w:themeColor="text1"/>
        </w:rPr>
        <w:t xml:space="preserve">Ceny w ofercie muszą być podane w złotych polskich (PLN) </w:t>
      </w:r>
      <w:r w:rsidRPr="00F10336">
        <w:rPr>
          <w:rFonts w:ascii="Arial" w:hAnsi="Arial" w:cs="Arial"/>
          <w:color w:val="000000" w:themeColor="text1"/>
        </w:rPr>
        <w:t>w zaokrągleniu do dwóch miejsc po przecinku oraz zawierać wszystkie koszty związane z realizacją zamówienia.</w:t>
      </w:r>
    </w:p>
    <w:p w14:paraId="68553D4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B1787B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1CA5F6" w14:textId="11B57B4F"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20</w:t>
            </w:r>
            <w:r w:rsidR="00B66236" w:rsidRPr="00F10336">
              <w:rPr>
                <w:rFonts w:ascii="Arial" w:hAnsi="Arial" w:cs="Arial"/>
                <w:b/>
                <w:bCs/>
                <w:color w:val="000000" w:themeColor="text1"/>
              </w:rPr>
              <w:t>. Opis kryteriów oceny ofert, wraz z podaniem wag tych kryteriów i sposobu oceny ofert.</w:t>
            </w:r>
            <w:r w:rsidR="00B66236" w:rsidRPr="00F10336">
              <w:rPr>
                <w:rFonts w:ascii="Arial" w:hAnsi="Arial" w:cs="Arial"/>
                <w:color w:val="000000" w:themeColor="text1"/>
              </w:rPr>
              <w:br/>
            </w:r>
          </w:p>
        </w:tc>
      </w:tr>
    </w:tbl>
    <w:p w14:paraId="60BD430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br/>
        <w:t xml:space="preserve">Za najkorzystniejszą zostanie uznana oferta z największą ilością punktów. </w:t>
      </w:r>
    </w:p>
    <w:p w14:paraId="57C23A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- 100 %</w:t>
      </w:r>
    </w:p>
    <w:p w14:paraId="515BF4A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w ofercie przetargowej musi obejmować wszystkie koszty wykonania przedmiotu zamówienia.</w:t>
      </w:r>
    </w:p>
    <w:p w14:paraId="4FC4D6D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Ocena punktowa kryterium będzie obliczana wg następującej formuły:</w:t>
      </w:r>
    </w:p>
    <w:p w14:paraId="4D722CAD" w14:textId="77777777" w:rsidR="00B66236" w:rsidRPr="00F10336" w:rsidRDefault="00B66236" w:rsidP="00F10336">
      <w:pPr>
        <w:pStyle w:val="NormalnyWeb"/>
        <w:spacing w:before="0" w:after="0" w:line="360" w:lineRule="auto"/>
        <w:rPr>
          <w:rFonts w:ascii="Arial" w:hAnsi="Arial" w:cs="Arial"/>
          <w:color w:val="000000" w:themeColor="text1"/>
        </w:rPr>
      </w:pPr>
    </w:p>
    <w:p w14:paraId="3028C26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Ocena oferty X = (cena brutto oferty najtańszej : cena brutto oferty ocenianej) x 100</w:t>
      </w:r>
    </w:p>
    <w:p w14:paraId="26B62C21" w14:textId="77777777" w:rsidR="00B66236" w:rsidRPr="00F10336" w:rsidRDefault="00B66236" w:rsidP="00F10336">
      <w:pPr>
        <w:pStyle w:val="NormalnyWeb"/>
        <w:spacing w:before="0" w:after="0" w:line="360" w:lineRule="auto"/>
        <w:rPr>
          <w:rFonts w:ascii="Arial" w:hAnsi="Arial" w:cs="Arial"/>
          <w:color w:val="000000" w:themeColor="text1"/>
        </w:rPr>
      </w:pPr>
    </w:p>
    <w:p w14:paraId="35C7B18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48F1483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Zamawiający </w:t>
      </w:r>
      <w:r w:rsidRPr="00F10336">
        <w:rPr>
          <w:rFonts w:ascii="Arial" w:hAnsi="Arial" w:cs="Arial"/>
          <w:color w:val="000000" w:themeColor="text1"/>
          <w:u w:val="single"/>
        </w:rPr>
        <w:t xml:space="preserve">odrzuci ofertę Wykonawcy, </w:t>
      </w:r>
      <w:r w:rsidRPr="00F10336">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418665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6CB2E8" w14:textId="42A38F02"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21</w:t>
            </w:r>
            <w:r w:rsidR="00B66236" w:rsidRPr="00F10336">
              <w:rPr>
                <w:rFonts w:ascii="Arial" w:hAnsi="Arial" w:cs="Arial"/>
                <w:b/>
                <w:bCs/>
                <w:color w:val="000000" w:themeColor="text1"/>
              </w:rPr>
              <w:t>. Informacje o formalnościach, jakie muszą zostać dopełnione po wyborze oferty w celu zawarcia umowy w sprawie zamówienia publicznego.</w:t>
            </w:r>
            <w:r w:rsidR="00B66236" w:rsidRPr="00F10336">
              <w:rPr>
                <w:rFonts w:ascii="Arial" w:hAnsi="Arial" w:cs="Arial"/>
                <w:color w:val="000000" w:themeColor="text1"/>
              </w:rPr>
              <w:br/>
            </w:r>
          </w:p>
        </w:tc>
      </w:tr>
    </w:tbl>
    <w:p w14:paraId="771A0AF6" w14:textId="77777777" w:rsidR="00B66236" w:rsidRPr="00F10336" w:rsidRDefault="00B66236" w:rsidP="00F10336">
      <w:pPr>
        <w:pStyle w:val="NormalnyWeb"/>
        <w:spacing w:before="0" w:after="0" w:line="360" w:lineRule="auto"/>
        <w:rPr>
          <w:rFonts w:ascii="Arial" w:hAnsi="Arial" w:cs="Arial"/>
          <w:color w:val="000000" w:themeColor="text1"/>
        </w:rPr>
      </w:pPr>
    </w:p>
    <w:p w14:paraId="3D2381E5" w14:textId="7E90D61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.1. Zgodnie z art. 432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umowa w sprawie niniejszego zamówienia wymaga zachowania formy pisemnej. </w:t>
      </w:r>
    </w:p>
    <w:p w14:paraId="163AF1DB" w14:textId="443E72E6"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E5D12DB" w14:textId="3E44A63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3A9538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11F5E7D1" w14:textId="083A9FB6"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21CAEFE1" w14:textId="3D347BA4"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0161520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CC3343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937384" w14:textId="6D150543" w:rsidR="00B66236" w:rsidRPr="00F10336" w:rsidRDefault="00D23215" w:rsidP="00F10336">
            <w:pPr>
              <w:spacing w:line="360" w:lineRule="auto"/>
              <w:jc w:val="center"/>
              <w:rPr>
                <w:rFonts w:ascii="Arial" w:hAnsi="Arial" w:cs="Arial"/>
                <w:color w:val="000000" w:themeColor="text1"/>
              </w:rPr>
            </w:pPr>
            <w:r>
              <w:rPr>
                <w:rFonts w:ascii="Arial" w:hAnsi="Arial" w:cs="Arial"/>
                <w:b/>
                <w:bCs/>
                <w:color w:val="000000" w:themeColor="text1"/>
              </w:rPr>
              <w:t>22</w:t>
            </w:r>
            <w:r w:rsidR="00B66236" w:rsidRPr="00F10336">
              <w:rPr>
                <w:rFonts w:ascii="Arial" w:hAnsi="Arial" w:cs="Arial"/>
                <w:b/>
                <w:bCs/>
                <w:color w:val="000000" w:themeColor="text1"/>
              </w:rPr>
              <w:t>. Klauzula informacyjna z art. 13 RODO.</w:t>
            </w:r>
            <w:r w:rsidR="00B66236" w:rsidRPr="00F10336">
              <w:rPr>
                <w:rFonts w:ascii="Arial" w:hAnsi="Arial" w:cs="Arial"/>
                <w:color w:val="000000" w:themeColor="text1"/>
              </w:rPr>
              <w:br/>
            </w:r>
          </w:p>
        </w:tc>
      </w:tr>
    </w:tbl>
    <w:p w14:paraId="17B62BB5" w14:textId="77777777" w:rsidR="00B66236" w:rsidRPr="00F10336" w:rsidRDefault="00B66236" w:rsidP="00F10336">
      <w:pPr>
        <w:pStyle w:val="NormalnyWeb"/>
        <w:spacing w:before="0" w:after="0" w:line="360" w:lineRule="auto"/>
        <w:rPr>
          <w:rFonts w:ascii="Arial" w:hAnsi="Arial" w:cs="Arial"/>
          <w:color w:val="000000" w:themeColor="text1"/>
        </w:rPr>
      </w:pPr>
    </w:p>
    <w:p w14:paraId="42B79033" w14:textId="77777777" w:rsidR="00B66236" w:rsidRPr="00F10336" w:rsidRDefault="00B66236" w:rsidP="00F10336">
      <w:pPr>
        <w:spacing w:line="360" w:lineRule="auto"/>
        <w:jc w:val="both"/>
        <w:rPr>
          <w:rFonts w:ascii="Arial" w:hAnsi="Arial" w:cs="Arial"/>
          <w:color w:val="000000" w:themeColor="text1"/>
        </w:rPr>
      </w:pPr>
      <w:r w:rsidRPr="00F10336">
        <w:rPr>
          <w:rFonts w:ascii="Arial" w:eastAsia="Times New Roman"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i w sprawie </w:t>
      </w:r>
      <w:r w:rsidRPr="00F10336">
        <w:rPr>
          <w:rFonts w:ascii="Arial" w:eastAsia="Times New Roman" w:hAnsi="Arial" w:cs="Arial"/>
          <w:color w:val="000000" w:themeColor="text1"/>
        </w:rPr>
        <w:lastRenderedPageBreak/>
        <w:t>swobodnego przepływu takich danych oraz uchylenia dyrektywy 96/46/WE (ogólne rozporządzenie o ochronie danych osobowych) (Dz. Urz. UE L 119 z 04.05.2016, str. 1, ze zm.) zwanego dalej RODO, uprzejmie informujemy że:</w:t>
      </w:r>
    </w:p>
    <w:p w14:paraId="1723DF61"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Administratorem danych osobowych jest  Zakład Unieszkodliwiania Odpadów Komunalnych Spytkowo Sp. z o.o., Spytkowo 69, 11-500 Giżycko, REGON 280470190, NIP 8451958301, tel. +48 87 555 54 10, email: biuro@zuokspytkowo.pl (dalej Zamawiający, Administrator).</w:t>
      </w:r>
    </w:p>
    <w:p w14:paraId="563D4076"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F10336">
        <w:rPr>
          <w:rFonts w:ascii="Arial" w:eastAsia="Times New Roman" w:hAnsi="Arial" w:cs="Arial"/>
          <w:color w:val="000000" w:themeColor="text1"/>
        </w:rPr>
        <w:t>Trzciałkowski</w:t>
      </w:r>
      <w:proofErr w:type="spellEnd"/>
      <w:r w:rsidRPr="00F10336">
        <w:rPr>
          <w:rFonts w:ascii="Arial" w:eastAsia="Times New Roman" w:hAnsi="Arial" w:cs="Arial"/>
          <w:color w:val="000000" w:themeColor="text1"/>
        </w:rPr>
        <w:t>.</w:t>
      </w:r>
    </w:p>
    <w:p w14:paraId="06DEDFDD"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2F3ED177"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10336">
        <w:rPr>
          <w:rFonts w:ascii="Arial" w:eastAsia="Times New Roman" w:hAnsi="Arial" w:cs="Arial"/>
          <w:color w:val="000000" w:themeColor="text1"/>
        </w:rPr>
        <w:t>t.j</w:t>
      </w:r>
      <w:proofErr w:type="spellEnd"/>
      <w:r w:rsidRPr="00F10336">
        <w:rPr>
          <w:rFonts w:ascii="Arial" w:eastAsia="Times New Roman" w:hAnsi="Arial" w:cs="Arial"/>
          <w:color w:val="000000" w:themeColor="text1"/>
        </w:rPr>
        <w:t>. Dz.U. z 2021 r. poz. 1129, ze zm.) dalej PZP, a także podmioty, które przetwarzają dane osobowe w imieniu i na polecenie Administratora.</w:t>
      </w:r>
    </w:p>
    <w:p w14:paraId="17F69434"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Dane osobowe będą przechowywane, zgodnie z art. 78 ust. 1 PZP, przez okres 4 lat</w:t>
      </w:r>
      <w:r w:rsidRPr="00F10336">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69A05DCA"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483AF27D"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W odniesieniu do danych osobowych decyzje nie będą podejmowane w sposób zautomatyzowany, stosownie do brzmienia art. 22 RODO.</w:t>
      </w:r>
    </w:p>
    <w:p w14:paraId="187572AA"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Osoba, której dane dotyczą posiada następujące prawa wynikające z przepisów RODO:</w:t>
      </w:r>
    </w:p>
    <w:p w14:paraId="6CBCA1A5"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na podstawie art. 15 RODO prawo dostępu do danych osobowych;</w:t>
      </w:r>
    </w:p>
    <w:p w14:paraId="1B92387F"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lastRenderedPageBreak/>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538E15DC"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CE97BD5"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744044DC"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Jednocześnie informujemy, że osobie, której dane dotyczą nie przysługuje:</w:t>
      </w:r>
    </w:p>
    <w:p w14:paraId="609EABBF"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usunięcia danych osobowych w związku z art. 17 ust. 3 lit. b), d) lub e) RODO;</w:t>
      </w:r>
    </w:p>
    <w:p w14:paraId="422FBA18"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przenoszenia danych osobowych, o którym mowa w art. 20 RODO;</w:t>
      </w:r>
    </w:p>
    <w:p w14:paraId="3C03004A"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52942062" w14:textId="77777777" w:rsidR="00B66236" w:rsidRPr="00F10336" w:rsidRDefault="00B66236" w:rsidP="00D23215">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D309C6A"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7AB2ED7" w14:textId="431CF605"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3</w:t>
            </w:r>
            <w:r w:rsidRPr="00F10336">
              <w:rPr>
                <w:rFonts w:ascii="Arial" w:hAnsi="Arial" w:cs="Arial"/>
                <w:b/>
                <w:bCs/>
                <w:color w:val="000000" w:themeColor="text1"/>
              </w:rPr>
              <w:t>. Środki ochrony prawnej.</w:t>
            </w:r>
            <w:r w:rsidRPr="00F10336">
              <w:rPr>
                <w:rFonts w:ascii="Arial" w:hAnsi="Arial" w:cs="Arial"/>
                <w:color w:val="000000" w:themeColor="text1"/>
              </w:rPr>
              <w:br/>
            </w:r>
          </w:p>
        </w:tc>
      </w:tr>
    </w:tbl>
    <w:p w14:paraId="6CED4BB9" w14:textId="77777777" w:rsidR="00B66236" w:rsidRPr="00F10336" w:rsidRDefault="00B66236" w:rsidP="00F10336">
      <w:pPr>
        <w:pStyle w:val="NormalnyWeb"/>
        <w:spacing w:before="0" w:after="0" w:line="360" w:lineRule="auto"/>
        <w:rPr>
          <w:rFonts w:ascii="Arial" w:hAnsi="Arial" w:cs="Arial"/>
          <w:color w:val="000000" w:themeColor="text1"/>
        </w:rPr>
      </w:pPr>
    </w:p>
    <w:p w14:paraId="667EE168"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Wykonawcy w toku postępowania o udzielenie zamówienia przysługują środki ochrony prawnej określone w Dziale IX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C9A2D8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Środki ochrony prawnej określone w Dziale IX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31D11FE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oraz Rzecznikowi Małych i Średnich Przedsiębiorców. </w:t>
      </w:r>
    </w:p>
    <w:p w14:paraId="3EC0EF6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Postępowanie odwoławcze jest prowadzone w języku polskim. </w:t>
      </w:r>
    </w:p>
    <w:p w14:paraId="0AAD152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Odwołanie wnosi się do Prezesa Izby. </w:t>
      </w:r>
    </w:p>
    <w:p w14:paraId="2D10CDF0" w14:textId="77777777" w:rsidR="00B66236" w:rsidRPr="00F10336" w:rsidRDefault="00B66236" w:rsidP="00F10336">
      <w:pPr>
        <w:pStyle w:val="NormalnyWeb"/>
        <w:spacing w:before="0" w:after="0" w:line="360" w:lineRule="auto"/>
        <w:rPr>
          <w:rFonts w:ascii="Arial" w:hAnsi="Arial" w:cs="Arial"/>
          <w:color w:val="000000" w:themeColor="text1"/>
        </w:rPr>
      </w:pPr>
    </w:p>
    <w:p w14:paraId="78B92B1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wobec treści ogłoszenia wszczynającego postępowanie o udzielenie zamówienia lub wobec treści dokumentów zamówienia wnosi się w terminie:</w:t>
      </w:r>
    </w:p>
    <w:p w14:paraId="72B695A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zamieszczenia ogłoszenia w Biuletynie Zamówień Publicznych lub dokumentów zamówienia na stronie internetowej,</w:t>
      </w:r>
    </w:p>
    <w:p w14:paraId="61970299" w14:textId="77777777" w:rsidR="00B66236" w:rsidRPr="00F10336" w:rsidRDefault="00B66236" w:rsidP="00F10336">
      <w:pPr>
        <w:pStyle w:val="NormalnyWeb"/>
        <w:spacing w:before="0" w:after="0" w:line="360" w:lineRule="auto"/>
        <w:rPr>
          <w:rFonts w:ascii="Arial" w:hAnsi="Arial" w:cs="Arial"/>
          <w:color w:val="000000" w:themeColor="text1"/>
        </w:rPr>
      </w:pPr>
    </w:p>
    <w:p w14:paraId="794BA1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wnosi się:</w:t>
      </w:r>
    </w:p>
    <w:p w14:paraId="659065C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6F9D6B3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05271A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 przypadkach innych niż określone powyżej wnosi się w terminie:</w:t>
      </w:r>
    </w:p>
    <w:p w14:paraId="48388A2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3C194320" w14:textId="77777777" w:rsidR="00B66236" w:rsidRPr="00F10336" w:rsidRDefault="00B66236" w:rsidP="00F10336">
      <w:pPr>
        <w:pStyle w:val="NormalnyWeb"/>
        <w:spacing w:before="0" w:after="0" w:line="360" w:lineRule="auto"/>
        <w:rPr>
          <w:rFonts w:ascii="Arial" w:hAnsi="Arial" w:cs="Arial"/>
          <w:color w:val="000000" w:themeColor="text1"/>
        </w:rPr>
      </w:pPr>
    </w:p>
    <w:p w14:paraId="3031029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33DE84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058C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b) miesiąca od dnia zawarcia umowy, jeżeli zamawiający:</w:t>
      </w:r>
    </w:p>
    <w:p w14:paraId="44E5D2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nie zamieścił w Biuletynie Zamówień Publicznych ogłoszenia o wyniku postępowania albo</w:t>
      </w:r>
    </w:p>
    <w:p w14:paraId="3FCB491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zamieścił w Biuletynie Zamówień Publicznych ogłoszenie o wyniku postępowania, które nie zawiera uzasadnienia udzielenia zamówienia w trybie negocjacji bez ogłoszenia albo zamówienia z wolnej ręki.</w:t>
      </w:r>
    </w:p>
    <w:p w14:paraId="417A4D23" w14:textId="77777777" w:rsidR="00EA5330" w:rsidRPr="00F10336" w:rsidRDefault="00EA5330"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162FFF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4EC89" w14:textId="1016A5FE"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4</w:t>
            </w:r>
            <w:r w:rsidRPr="00F10336">
              <w:rPr>
                <w:rFonts w:ascii="Arial" w:hAnsi="Arial" w:cs="Arial"/>
                <w:b/>
                <w:bCs/>
                <w:color w:val="000000" w:themeColor="text1"/>
              </w:rPr>
              <w:t>. Załączniki.</w:t>
            </w:r>
          </w:p>
        </w:tc>
      </w:tr>
    </w:tbl>
    <w:p w14:paraId="0E016E8F" w14:textId="77777777" w:rsidR="00B66236" w:rsidRPr="00F10336" w:rsidRDefault="00B66236" w:rsidP="00F10336">
      <w:pPr>
        <w:pStyle w:val="NormalnyWeb"/>
        <w:spacing w:before="0" w:after="0" w:line="360" w:lineRule="auto"/>
        <w:rPr>
          <w:rFonts w:ascii="Arial" w:hAnsi="Arial" w:cs="Arial"/>
          <w:color w:val="000000" w:themeColor="text1"/>
        </w:rPr>
      </w:pPr>
    </w:p>
    <w:p w14:paraId="67FB2BA7" w14:textId="1249C4D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Formular</w:t>
      </w:r>
      <w:r w:rsidR="00345B59" w:rsidRPr="00F10336">
        <w:rPr>
          <w:rFonts w:ascii="Arial" w:hAnsi="Arial" w:cs="Arial"/>
          <w:color w:val="000000" w:themeColor="text1"/>
        </w:rPr>
        <w:t xml:space="preserve">z ofertowy </w:t>
      </w:r>
    </w:p>
    <w:p w14:paraId="6DB56F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4B38BF3E" w14:textId="77777777"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3 Oświadczenie o spełnianiu warunków udziału w postępowaniu </w:t>
      </w:r>
    </w:p>
    <w:p w14:paraId="21B06FB5" w14:textId="7D1820BE"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4 Oświadczenie podmiotu udostępniającego zasoby </w:t>
      </w:r>
    </w:p>
    <w:p w14:paraId="064C333D" w14:textId="758EF0A9"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5 Wykaz osób</w:t>
      </w:r>
    </w:p>
    <w:p w14:paraId="6762AD56" w14:textId="77777777" w:rsidR="00345B59" w:rsidRDefault="00345B59" w:rsidP="00F10336">
      <w:pPr>
        <w:pStyle w:val="NormalnyWeb"/>
        <w:spacing w:before="0" w:after="0" w:line="360" w:lineRule="auto"/>
        <w:rPr>
          <w:rFonts w:ascii="Arial" w:hAnsi="Arial" w:cs="Arial"/>
          <w:color w:val="000000"/>
        </w:rPr>
      </w:pPr>
      <w:r w:rsidRPr="00F10336">
        <w:rPr>
          <w:rFonts w:ascii="Arial" w:hAnsi="Arial" w:cs="Arial"/>
          <w:color w:val="000000" w:themeColor="text1"/>
        </w:rPr>
        <w:t xml:space="preserve">Załącznik nr 6 </w:t>
      </w:r>
      <w:r w:rsidRPr="00F10336">
        <w:rPr>
          <w:rFonts w:ascii="Arial" w:hAnsi="Arial" w:cs="Arial"/>
          <w:color w:val="000000"/>
        </w:rPr>
        <w:t xml:space="preserve">Oświadczenie, z którego wynika, które usługi wykonają poszczególni wykonawcy (art. 117 ust. 4 </w:t>
      </w:r>
      <w:proofErr w:type="spellStart"/>
      <w:r w:rsidRPr="00F10336">
        <w:rPr>
          <w:rFonts w:ascii="Arial" w:hAnsi="Arial" w:cs="Arial"/>
          <w:color w:val="000000"/>
        </w:rPr>
        <w:t>u.p.z.p</w:t>
      </w:r>
      <w:proofErr w:type="spellEnd"/>
      <w:r w:rsidRPr="00F10336">
        <w:rPr>
          <w:rFonts w:ascii="Arial" w:hAnsi="Arial" w:cs="Arial"/>
          <w:color w:val="000000"/>
        </w:rPr>
        <w:t>.)</w:t>
      </w:r>
    </w:p>
    <w:p w14:paraId="79D57FF3" w14:textId="7899C5E5" w:rsidR="00D15A75" w:rsidRPr="00F10336" w:rsidRDefault="00D15A75" w:rsidP="00F10336">
      <w:pPr>
        <w:pStyle w:val="NormalnyWeb"/>
        <w:spacing w:before="0" w:after="0" w:line="360" w:lineRule="auto"/>
        <w:rPr>
          <w:rFonts w:ascii="Arial" w:hAnsi="Arial" w:cs="Arial"/>
          <w:color w:val="000000"/>
        </w:rPr>
      </w:pPr>
      <w:r>
        <w:rPr>
          <w:rFonts w:ascii="Arial" w:hAnsi="Arial" w:cs="Arial"/>
          <w:color w:val="000000"/>
        </w:rPr>
        <w:t>Załącznik nr 7 Dokumentacja projektowa</w:t>
      </w:r>
    </w:p>
    <w:p w14:paraId="6B497A69" w14:textId="77777777" w:rsidR="00B66236" w:rsidRDefault="00B66236" w:rsidP="00F10336">
      <w:pPr>
        <w:pStyle w:val="NormalnyWeb"/>
        <w:spacing w:before="0" w:after="0" w:line="360" w:lineRule="auto"/>
        <w:rPr>
          <w:rFonts w:ascii="Arial" w:hAnsi="Arial" w:cs="Arial"/>
          <w:color w:val="000000" w:themeColor="text1"/>
        </w:rPr>
      </w:pPr>
    </w:p>
    <w:p w14:paraId="45A8D754" w14:textId="77777777" w:rsidR="00EA5330" w:rsidRDefault="00EA5330" w:rsidP="00F10336">
      <w:pPr>
        <w:pStyle w:val="NormalnyWeb"/>
        <w:spacing w:before="0" w:after="0" w:line="360" w:lineRule="auto"/>
        <w:rPr>
          <w:rFonts w:ascii="Arial" w:hAnsi="Arial" w:cs="Arial"/>
          <w:color w:val="000000" w:themeColor="text1"/>
        </w:rPr>
      </w:pPr>
    </w:p>
    <w:p w14:paraId="7C3B289B" w14:textId="77777777" w:rsidR="00EA5330" w:rsidRDefault="00EA5330" w:rsidP="00F10336">
      <w:pPr>
        <w:pStyle w:val="NormalnyWeb"/>
        <w:spacing w:before="0" w:after="0" w:line="360" w:lineRule="auto"/>
        <w:rPr>
          <w:rFonts w:ascii="Arial" w:hAnsi="Arial" w:cs="Arial"/>
          <w:color w:val="000000" w:themeColor="text1"/>
        </w:rPr>
      </w:pPr>
    </w:p>
    <w:p w14:paraId="656FFDE3" w14:textId="77777777" w:rsidR="00EA5330" w:rsidRDefault="00EA5330" w:rsidP="00F10336">
      <w:pPr>
        <w:pStyle w:val="NormalnyWeb"/>
        <w:spacing w:before="0" w:after="0" w:line="360" w:lineRule="auto"/>
        <w:rPr>
          <w:rFonts w:ascii="Arial" w:hAnsi="Arial" w:cs="Arial"/>
          <w:color w:val="000000" w:themeColor="text1"/>
        </w:rPr>
      </w:pPr>
    </w:p>
    <w:p w14:paraId="0B13B019" w14:textId="77777777" w:rsidR="00EA5330" w:rsidRDefault="00EA5330" w:rsidP="00F10336">
      <w:pPr>
        <w:pStyle w:val="NormalnyWeb"/>
        <w:spacing w:before="0" w:after="0" w:line="360" w:lineRule="auto"/>
        <w:rPr>
          <w:rFonts w:ascii="Arial" w:hAnsi="Arial" w:cs="Arial"/>
          <w:color w:val="000000" w:themeColor="text1"/>
        </w:rPr>
      </w:pPr>
    </w:p>
    <w:p w14:paraId="6EAE9FA0" w14:textId="77777777" w:rsidR="00EA5330" w:rsidRDefault="00EA5330" w:rsidP="00F10336">
      <w:pPr>
        <w:pStyle w:val="NormalnyWeb"/>
        <w:spacing w:before="0" w:after="0" w:line="360" w:lineRule="auto"/>
        <w:rPr>
          <w:rFonts w:ascii="Arial" w:hAnsi="Arial" w:cs="Arial"/>
          <w:color w:val="000000" w:themeColor="text1"/>
        </w:rPr>
      </w:pPr>
    </w:p>
    <w:p w14:paraId="64A9D94C" w14:textId="77777777" w:rsidR="00EA5330" w:rsidRDefault="00EA5330" w:rsidP="00F10336">
      <w:pPr>
        <w:pStyle w:val="NormalnyWeb"/>
        <w:spacing w:before="0" w:after="0" w:line="360" w:lineRule="auto"/>
        <w:rPr>
          <w:rFonts w:ascii="Arial" w:hAnsi="Arial" w:cs="Arial"/>
          <w:color w:val="000000" w:themeColor="text1"/>
        </w:rPr>
      </w:pPr>
    </w:p>
    <w:p w14:paraId="64AC935E" w14:textId="77777777" w:rsidR="00EA5330" w:rsidRDefault="00EA5330" w:rsidP="00F10336">
      <w:pPr>
        <w:pStyle w:val="NormalnyWeb"/>
        <w:spacing w:before="0" w:after="0" w:line="360" w:lineRule="auto"/>
        <w:rPr>
          <w:rFonts w:ascii="Arial" w:hAnsi="Arial" w:cs="Arial"/>
          <w:color w:val="000000" w:themeColor="text1"/>
        </w:rPr>
      </w:pPr>
    </w:p>
    <w:p w14:paraId="1495D86C" w14:textId="77777777" w:rsidR="00EA5330" w:rsidRDefault="00EA5330" w:rsidP="00F10336">
      <w:pPr>
        <w:pStyle w:val="NormalnyWeb"/>
        <w:spacing w:before="0" w:after="0" w:line="360" w:lineRule="auto"/>
        <w:rPr>
          <w:rFonts w:ascii="Arial" w:hAnsi="Arial" w:cs="Arial"/>
          <w:color w:val="000000" w:themeColor="text1"/>
        </w:rPr>
      </w:pPr>
    </w:p>
    <w:p w14:paraId="3070685E" w14:textId="77777777" w:rsidR="00EA5330" w:rsidRDefault="00EA5330" w:rsidP="00F10336">
      <w:pPr>
        <w:pStyle w:val="NormalnyWeb"/>
        <w:spacing w:before="0" w:after="0" w:line="360" w:lineRule="auto"/>
        <w:rPr>
          <w:rFonts w:ascii="Arial" w:hAnsi="Arial" w:cs="Arial"/>
          <w:color w:val="000000" w:themeColor="text1"/>
        </w:rPr>
      </w:pPr>
    </w:p>
    <w:p w14:paraId="0F62A363" w14:textId="77777777" w:rsidR="00EA5330" w:rsidRDefault="00EA5330" w:rsidP="00F10336">
      <w:pPr>
        <w:pStyle w:val="NormalnyWeb"/>
        <w:spacing w:before="0" w:after="0" w:line="360" w:lineRule="auto"/>
        <w:rPr>
          <w:rFonts w:ascii="Arial" w:hAnsi="Arial" w:cs="Arial"/>
          <w:color w:val="000000" w:themeColor="text1"/>
        </w:rPr>
      </w:pPr>
    </w:p>
    <w:p w14:paraId="11D27779" w14:textId="77777777" w:rsidR="00EA5330" w:rsidRDefault="00EA5330" w:rsidP="00F10336">
      <w:pPr>
        <w:pStyle w:val="NormalnyWeb"/>
        <w:spacing w:before="0" w:after="0" w:line="360" w:lineRule="auto"/>
        <w:rPr>
          <w:rFonts w:ascii="Arial" w:hAnsi="Arial" w:cs="Arial"/>
          <w:color w:val="000000" w:themeColor="text1"/>
        </w:rPr>
      </w:pPr>
    </w:p>
    <w:p w14:paraId="306E367E" w14:textId="77777777" w:rsidR="00EA5330" w:rsidRDefault="00EA5330" w:rsidP="00F10336">
      <w:pPr>
        <w:pStyle w:val="NormalnyWeb"/>
        <w:spacing w:before="0" w:after="0" w:line="360" w:lineRule="auto"/>
        <w:rPr>
          <w:rFonts w:ascii="Arial" w:hAnsi="Arial" w:cs="Arial"/>
          <w:color w:val="000000" w:themeColor="text1"/>
        </w:rPr>
      </w:pPr>
    </w:p>
    <w:p w14:paraId="561678C6" w14:textId="77777777" w:rsidR="00EA5330" w:rsidRDefault="00EA5330" w:rsidP="00F10336">
      <w:pPr>
        <w:pStyle w:val="NormalnyWeb"/>
        <w:spacing w:before="0" w:after="0" w:line="360" w:lineRule="auto"/>
        <w:rPr>
          <w:rFonts w:ascii="Arial" w:hAnsi="Arial" w:cs="Arial"/>
          <w:color w:val="000000" w:themeColor="text1"/>
        </w:rPr>
      </w:pPr>
    </w:p>
    <w:p w14:paraId="1B98CC60" w14:textId="77777777" w:rsidR="00EA5330" w:rsidRPr="00F10336" w:rsidRDefault="00EA5330" w:rsidP="00F10336">
      <w:pPr>
        <w:pStyle w:val="NormalnyWeb"/>
        <w:spacing w:before="0" w:after="0" w:line="360" w:lineRule="auto"/>
        <w:rPr>
          <w:rFonts w:ascii="Arial" w:hAnsi="Arial" w:cs="Arial"/>
          <w:color w:val="000000" w:themeColor="text1"/>
        </w:rPr>
      </w:pPr>
    </w:p>
    <w:p w14:paraId="7CE9F1A5" w14:textId="17266A8E" w:rsidR="00B66236" w:rsidRPr="00F10336" w:rsidRDefault="00B66236" w:rsidP="002E291E">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do SWZ</w:t>
      </w:r>
    </w:p>
    <w:p w14:paraId="35E84F89" w14:textId="77777777" w:rsidR="00B66236" w:rsidRPr="00F10336" w:rsidRDefault="00B66236"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78079CC5" w14:textId="77777777" w:rsidR="007B4612" w:rsidRPr="00F10336" w:rsidRDefault="007B4612" w:rsidP="007B4612">
      <w:pPr>
        <w:widowControl/>
        <w:spacing w:line="360" w:lineRule="auto"/>
        <w:jc w:val="center"/>
        <w:textAlignment w:val="auto"/>
        <w:rPr>
          <w:rFonts w:ascii="Arial" w:eastAsia="Times New Roman" w:hAnsi="Arial" w:cs="Arial"/>
          <w:b/>
          <w:bCs/>
          <w:color w:val="000000" w:themeColor="text1"/>
          <w:kern w:val="0"/>
          <w:lang w:eastAsia="pl-PL" w:bidi="ar-SA"/>
        </w:rPr>
      </w:pPr>
      <w:r>
        <w:rPr>
          <w:rFonts w:ascii="Arial" w:eastAsia="Times New Roman" w:hAnsi="Arial" w:cs="Arial"/>
          <w:b/>
          <w:bCs/>
          <w:color w:val="000000" w:themeColor="text1"/>
          <w:kern w:val="0"/>
          <w:lang w:eastAsia="pl-PL" w:bidi="ar-SA"/>
        </w:rPr>
        <w:t>Remont</w:t>
      </w:r>
      <w:r w:rsidRPr="00F10336">
        <w:rPr>
          <w:rFonts w:ascii="Arial" w:eastAsia="Times New Roman" w:hAnsi="Arial" w:cs="Arial"/>
          <w:b/>
          <w:bCs/>
          <w:color w:val="000000" w:themeColor="text1"/>
          <w:kern w:val="0"/>
          <w:lang w:eastAsia="pl-PL" w:bidi="ar-SA"/>
        </w:rPr>
        <w:t xml:space="preserve"> placu i</w:t>
      </w:r>
      <w:r>
        <w:rPr>
          <w:rFonts w:ascii="Arial" w:eastAsia="Times New Roman" w:hAnsi="Arial" w:cs="Arial"/>
          <w:b/>
          <w:bCs/>
          <w:color w:val="000000" w:themeColor="text1"/>
          <w:kern w:val="0"/>
          <w:lang w:eastAsia="pl-PL" w:bidi="ar-SA"/>
        </w:rPr>
        <w:t xml:space="preserve"> rozbudowa</w:t>
      </w:r>
      <w:r w:rsidRPr="00F10336">
        <w:rPr>
          <w:rFonts w:ascii="Arial" w:eastAsia="Times New Roman" w:hAnsi="Arial" w:cs="Arial"/>
          <w:b/>
          <w:bCs/>
          <w:color w:val="000000" w:themeColor="text1"/>
          <w:kern w:val="0"/>
          <w:lang w:eastAsia="pl-PL" w:bidi="ar-SA"/>
        </w:rPr>
        <w:t xml:space="preserve"> parkingu na terenie Zakładu Unieszkodliwiania Odpadów Komunalnych Spytkowo Sp. z  o.o. </w:t>
      </w:r>
    </w:p>
    <w:p w14:paraId="3226ED8D" w14:textId="77777777" w:rsidR="00B66236" w:rsidRPr="00F10336" w:rsidRDefault="00B66236" w:rsidP="00F10336">
      <w:pPr>
        <w:widowControl/>
        <w:spacing w:line="360" w:lineRule="auto"/>
        <w:textAlignment w:val="auto"/>
        <w:rPr>
          <w:rFonts w:ascii="Arial" w:hAnsi="Arial" w:cs="Arial"/>
          <w:color w:val="000000" w:themeColor="text1"/>
        </w:rPr>
      </w:pPr>
    </w:p>
    <w:p w14:paraId="4D291B26" w14:textId="5508D32C" w:rsidR="00B66236" w:rsidRPr="00F10336" w:rsidRDefault="008E44C7" w:rsidP="008E44C7">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00B66236" w:rsidRPr="00F10336">
        <w:rPr>
          <w:rStyle w:val="Domylnaczcionkaakapitu3"/>
          <w:rFonts w:ascii="Arial" w:hAnsi="Arial" w:cs="Arial"/>
          <w:b/>
          <w:bCs/>
          <w:color w:val="000000" w:themeColor="text1"/>
        </w:rPr>
        <w:t>WYKONAWCA:</w:t>
      </w:r>
    </w:p>
    <w:p w14:paraId="3D035F24" w14:textId="7DE6DECE"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7A7E8D" w:rsidRPr="00F10336" w14:paraId="4925BA25" w14:textId="77777777" w:rsidTr="007A7E8D">
        <w:tc>
          <w:tcPr>
            <w:tcW w:w="502" w:type="dxa"/>
            <w:shd w:val="clear" w:color="auto" w:fill="auto"/>
            <w:tcMar>
              <w:top w:w="57" w:type="dxa"/>
              <w:left w:w="57" w:type="dxa"/>
              <w:bottom w:w="57" w:type="dxa"/>
              <w:right w:w="57" w:type="dxa"/>
            </w:tcMar>
          </w:tcPr>
          <w:p w14:paraId="4565B5DB" w14:textId="77777777" w:rsidR="007A7E8D" w:rsidRPr="00F10336" w:rsidRDefault="007A7E8D" w:rsidP="00F10336">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69FE5AD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5DF0B4F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7A7E8D" w:rsidRPr="00F10336" w14:paraId="1450A29F" w14:textId="77777777" w:rsidTr="007A7E8D">
        <w:trPr>
          <w:trHeight w:val="392"/>
        </w:trPr>
        <w:tc>
          <w:tcPr>
            <w:tcW w:w="502" w:type="dxa"/>
            <w:shd w:val="clear" w:color="auto" w:fill="auto"/>
            <w:tcMar>
              <w:top w:w="0" w:type="dxa"/>
              <w:left w:w="57" w:type="dxa"/>
              <w:bottom w:w="57" w:type="dxa"/>
              <w:right w:w="57" w:type="dxa"/>
            </w:tcMar>
          </w:tcPr>
          <w:p w14:paraId="4762FBC7"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3B61CF12"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3251ADD9"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747B710C" w14:textId="77777777" w:rsidR="00B66236" w:rsidRPr="00F10336" w:rsidRDefault="00B66236" w:rsidP="00F10336">
      <w:pPr>
        <w:pStyle w:val="NormalnyWeb"/>
        <w:spacing w:before="0" w:after="0" w:line="360" w:lineRule="auto"/>
        <w:rPr>
          <w:rFonts w:ascii="Arial" w:hAnsi="Arial" w:cs="Arial"/>
          <w:b/>
          <w:bCs/>
          <w:color w:val="000000" w:themeColor="text1"/>
        </w:rPr>
      </w:pPr>
    </w:p>
    <w:p w14:paraId="3EACCE8C" w14:textId="388C735B" w:rsidR="00B66236" w:rsidRPr="00F10336" w:rsidRDefault="008E44C7" w:rsidP="00F10336">
      <w:pPr>
        <w:pStyle w:val="NormalnyWeb"/>
        <w:spacing w:before="0" w:after="0" w:line="360" w:lineRule="auto"/>
        <w:rPr>
          <w:rFonts w:ascii="Arial" w:hAnsi="Arial" w:cs="Arial"/>
          <w:color w:val="000000" w:themeColor="text1"/>
        </w:rPr>
      </w:pPr>
      <w:r>
        <w:rPr>
          <w:rFonts w:ascii="Arial" w:hAnsi="Arial" w:cs="Arial"/>
          <w:b/>
          <w:bCs/>
          <w:color w:val="000000" w:themeColor="text1"/>
        </w:rPr>
        <w:t xml:space="preserve">I.1.  </w:t>
      </w:r>
      <w:r w:rsidR="007A7E8D">
        <w:rPr>
          <w:rFonts w:ascii="Arial" w:hAnsi="Arial" w:cs="Arial"/>
          <w:b/>
          <w:bCs/>
          <w:color w:val="000000" w:themeColor="text1"/>
        </w:rPr>
        <w:t>WYKONAWCA</w:t>
      </w:r>
      <w:r>
        <w:rPr>
          <w:rFonts w:ascii="Arial" w:hAnsi="Arial" w:cs="Arial"/>
          <w:b/>
          <w:bCs/>
          <w:color w:val="000000" w:themeColor="text1"/>
        </w:rPr>
        <w:t>(Y)</w:t>
      </w:r>
      <w:r w:rsidR="007A7E8D">
        <w:rPr>
          <w:rFonts w:ascii="Arial" w:hAnsi="Arial" w:cs="Arial"/>
          <w:b/>
          <w:bCs/>
          <w:color w:val="000000" w:themeColor="text1"/>
        </w:rPr>
        <w:t xml:space="preserve"> ADRES</w:t>
      </w:r>
      <w:r w:rsidR="00B66236"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B66236" w:rsidRPr="00F10336" w14:paraId="4663ED9B" w14:textId="77777777" w:rsidTr="007A7E8D">
        <w:tc>
          <w:tcPr>
            <w:tcW w:w="2915" w:type="dxa"/>
            <w:shd w:val="clear" w:color="auto" w:fill="auto"/>
            <w:tcMar>
              <w:top w:w="0" w:type="dxa"/>
              <w:left w:w="57" w:type="dxa"/>
              <w:bottom w:w="57" w:type="dxa"/>
              <w:right w:w="57" w:type="dxa"/>
            </w:tcMar>
          </w:tcPr>
          <w:p w14:paraId="067CAE00" w14:textId="4B9BA4D1"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782BE10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6180206D" w14:textId="77777777" w:rsidTr="007A7E8D">
        <w:tc>
          <w:tcPr>
            <w:tcW w:w="2915" w:type="dxa"/>
            <w:shd w:val="clear" w:color="auto" w:fill="auto"/>
            <w:tcMar>
              <w:top w:w="0" w:type="dxa"/>
              <w:left w:w="57" w:type="dxa"/>
              <w:bottom w:w="57" w:type="dxa"/>
              <w:right w:w="57" w:type="dxa"/>
            </w:tcMar>
          </w:tcPr>
          <w:p w14:paraId="5DC48B31" w14:textId="74C6E515"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581CBCB4"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73666120" w14:textId="77777777" w:rsidTr="007A7E8D">
        <w:tc>
          <w:tcPr>
            <w:tcW w:w="2915" w:type="dxa"/>
            <w:shd w:val="clear" w:color="auto" w:fill="auto"/>
            <w:tcMar>
              <w:top w:w="0" w:type="dxa"/>
              <w:left w:w="57" w:type="dxa"/>
              <w:bottom w:w="57" w:type="dxa"/>
              <w:right w:w="57" w:type="dxa"/>
            </w:tcMar>
          </w:tcPr>
          <w:p w14:paraId="0C79F300" w14:textId="58B1BE70"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3D6C00C5" w14:textId="77777777" w:rsidR="007A7E8D" w:rsidRPr="00F10336" w:rsidRDefault="007A7E8D" w:rsidP="00F10336">
            <w:pPr>
              <w:pStyle w:val="Normalny2"/>
              <w:snapToGrid w:val="0"/>
              <w:spacing w:line="360" w:lineRule="auto"/>
              <w:rPr>
                <w:rFonts w:ascii="Arial" w:hAnsi="Arial" w:cs="Arial"/>
                <w:color w:val="000000" w:themeColor="text1"/>
              </w:rPr>
            </w:pPr>
          </w:p>
        </w:tc>
      </w:tr>
      <w:tr w:rsidR="00B66236" w:rsidRPr="00F10336" w14:paraId="44A55A7F" w14:textId="77777777" w:rsidTr="007A7E8D">
        <w:tc>
          <w:tcPr>
            <w:tcW w:w="2915" w:type="dxa"/>
            <w:shd w:val="clear" w:color="auto" w:fill="auto"/>
            <w:tcMar>
              <w:top w:w="0" w:type="dxa"/>
              <w:left w:w="57" w:type="dxa"/>
              <w:bottom w:w="57" w:type="dxa"/>
              <w:right w:w="57" w:type="dxa"/>
            </w:tcMar>
          </w:tcPr>
          <w:p w14:paraId="029F3219" w14:textId="0F0B31BD"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305193F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6E82E571" w14:textId="77777777" w:rsidTr="007A7E8D">
        <w:tc>
          <w:tcPr>
            <w:tcW w:w="2915" w:type="dxa"/>
            <w:shd w:val="clear" w:color="auto" w:fill="auto"/>
            <w:tcMar>
              <w:top w:w="0" w:type="dxa"/>
              <w:left w:w="57" w:type="dxa"/>
              <w:bottom w:w="57" w:type="dxa"/>
              <w:right w:w="57" w:type="dxa"/>
            </w:tcMar>
          </w:tcPr>
          <w:p w14:paraId="168D91BB" w14:textId="134CF1C0"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501C735F"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490F73FF" w14:textId="77777777" w:rsidTr="007A7E8D">
        <w:tc>
          <w:tcPr>
            <w:tcW w:w="2915" w:type="dxa"/>
            <w:shd w:val="clear" w:color="auto" w:fill="auto"/>
            <w:tcMar>
              <w:top w:w="0" w:type="dxa"/>
              <w:left w:w="57" w:type="dxa"/>
              <w:bottom w:w="57" w:type="dxa"/>
              <w:right w:w="57" w:type="dxa"/>
            </w:tcMar>
          </w:tcPr>
          <w:p w14:paraId="2EA90967" w14:textId="4CD2F9B5" w:rsidR="00B66236" w:rsidRPr="00F10336" w:rsidRDefault="00B66236" w:rsidP="007A7E8D">
            <w:pPr>
              <w:pStyle w:val="Normalny2"/>
              <w:spacing w:line="360" w:lineRule="auto"/>
              <w:rPr>
                <w:rFonts w:ascii="Arial" w:hAnsi="Arial" w:cs="Arial"/>
                <w:color w:val="000000" w:themeColor="text1"/>
              </w:rPr>
            </w:pPr>
            <w:r w:rsidRPr="00F10336">
              <w:rPr>
                <w:rFonts w:ascii="Arial" w:hAnsi="Arial" w:cs="Arial"/>
                <w:color w:val="000000" w:themeColor="text1"/>
              </w:rPr>
              <w:t>Email</w:t>
            </w:r>
            <w:r w:rsidR="007A7E8D">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25DA76E2"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4A1A688A" w14:textId="77777777" w:rsidTr="007A7E8D">
        <w:tc>
          <w:tcPr>
            <w:tcW w:w="2915" w:type="dxa"/>
            <w:shd w:val="clear" w:color="auto" w:fill="auto"/>
            <w:tcMar>
              <w:top w:w="0" w:type="dxa"/>
              <w:left w:w="57" w:type="dxa"/>
              <w:bottom w:w="57" w:type="dxa"/>
              <w:right w:w="57" w:type="dxa"/>
            </w:tcMar>
          </w:tcPr>
          <w:p w14:paraId="352C0715" w14:textId="4BB55E47"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75188E5C"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6B31F119" w14:textId="77777777" w:rsidTr="007A7E8D">
        <w:tc>
          <w:tcPr>
            <w:tcW w:w="2915" w:type="dxa"/>
            <w:shd w:val="clear" w:color="auto" w:fill="auto"/>
            <w:tcMar>
              <w:top w:w="0" w:type="dxa"/>
              <w:left w:w="57" w:type="dxa"/>
              <w:bottom w:w="57" w:type="dxa"/>
              <w:right w:w="57" w:type="dxa"/>
            </w:tcMar>
          </w:tcPr>
          <w:p w14:paraId="0842F849" w14:textId="23F3596F" w:rsidR="007A7E8D" w:rsidRDefault="007A7E8D" w:rsidP="007A7E8D">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0C3BBF98"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1B0EB6F0" w14:textId="579F80BB" w:rsidR="007A7E8D"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sidR="008E44C7">
        <w:rPr>
          <w:rFonts w:ascii="Arial" w:hAnsi="Arial" w:cs="Arial"/>
          <w:b/>
          <w:bCs/>
          <w:color w:val="000000" w:themeColor="text1"/>
        </w:rPr>
        <w:t xml:space="preserve">I.2. </w:t>
      </w:r>
      <w:r w:rsidR="007A7E8D">
        <w:rPr>
          <w:rFonts w:ascii="Arial" w:hAnsi="Arial" w:cs="Arial"/>
          <w:b/>
          <w:bCs/>
          <w:color w:val="000000" w:themeColor="text1"/>
        </w:rPr>
        <w:t>WYKONAWCA</w:t>
      </w:r>
      <w:r w:rsidR="008E44C7">
        <w:rPr>
          <w:rFonts w:ascii="Arial" w:hAnsi="Arial" w:cs="Arial"/>
          <w:b/>
          <w:bCs/>
          <w:color w:val="000000" w:themeColor="text1"/>
        </w:rPr>
        <w:t>(Y)</w:t>
      </w:r>
      <w:r w:rsidR="007A7E8D">
        <w:rPr>
          <w:rFonts w:ascii="Arial" w:hAnsi="Arial" w:cs="Arial"/>
          <w:b/>
          <w:bCs/>
          <w:color w:val="000000" w:themeColor="text1"/>
        </w:rPr>
        <w:t xml:space="preserve"> Osoba do kontaktu</w:t>
      </w:r>
      <w:r w:rsidR="008E44C7">
        <w:rPr>
          <w:rFonts w:ascii="Arial" w:hAnsi="Arial" w:cs="Arial"/>
          <w:b/>
          <w:bCs/>
          <w:color w:val="000000" w:themeColor="text1"/>
        </w:rPr>
        <w:t>:</w:t>
      </w:r>
    </w:p>
    <w:tbl>
      <w:tblPr>
        <w:tblStyle w:val="Tabela-Siatka"/>
        <w:tblW w:w="0" w:type="auto"/>
        <w:tblLook w:val="04A0" w:firstRow="1" w:lastRow="0" w:firstColumn="1" w:lastColumn="0" w:noHBand="0" w:noVBand="1"/>
      </w:tblPr>
      <w:tblGrid>
        <w:gridCol w:w="2263"/>
        <w:gridCol w:w="7364"/>
      </w:tblGrid>
      <w:tr w:rsidR="007A7E8D" w14:paraId="20F8F6BD" w14:textId="77777777" w:rsidTr="007A7E8D">
        <w:tc>
          <w:tcPr>
            <w:tcW w:w="2263" w:type="dxa"/>
          </w:tcPr>
          <w:p w14:paraId="1887DD95" w14:textId="66A002CD"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F4C662F"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4FE2C483" w14:textId="77777777" w:rsidTr="007A7E8D">
        <w:tc>
          <w:tcPr>
            <w:tcW w:w="2263" w:type="dxa"/>
          </w:tcPr>
          <w:p w14:paraId="0A1E6616" w14:textId="0AADE911"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4B3F2106"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5A3528F9" w14:textId="77777777" w:rsidTr="007A7E8D">
        <w:tc>
          <w:tcPr>
            <w:tcW w:w="2263" w:type="dxa"/>
          </w:tcPr>
          <w:p w14:paraId="4999AD8E" w14:textId="43D934F9" w:rsidR="007A7E8D" w:rsidRPr="007A7E8D" w:rsidRDefault="007A7E8D" w:rsidP="00F10336">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7A403DE" w14:textId="77777777" w:rsidR="007A7E8D" w:rsidRDefault="007A7E8D" w:rsidP="00F10336">
            <w:pPr>
              <w:pStyle w:val="NormalnyWeb"/>
              <w:spacing w:before="0" w:after="0" w:line="360" w:lineRule="auto"/>
              <w:rPr>
                <w:rFonts w:ascii="Arial" w:hAnsi="Arial" w:cs="Arial"/>
                <w:b/>
                <w:bCs/>
                <w:color w:val="000000" w:themeColor="text1"/>
              </w:rPr>
            </w:pPr>
          </w:p>
        </w:tc>
      </w:tr>
    </w:tbl>
    <w:p w14:paraId="782DCCD6" w14:textId="77777777" w:rsidR="007A7E8D" w:rsidRDefault="007A7E8D" w:rsidP="00F10336">
      <w:pPr>
        <w:pStyle w:val="NormalnyWeb"/>
        <w:spacing w:before="0" w:after="0" w:line="360" w:lineRule="auto"/>
        <w:rPr>
          <w:rFonts w:ascii="Arial" w:hAnsi="Arial" w:cs="Arial"/>
          <w:b/>
          <w:bCs/>
          <w:color w:val="000000" w:themeColor="text1"/>
        </w:rPr>
      </w:pPr>
    </w:p>
    <w:p w14:paraId="25F9D3A1" w14:textId="7C8F6D5A" w:rsidR="00B66236" w:rsidRPr="00E24AEE" w:rsidRDefault="008E44C7" w:rsidP="00F10336">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00B66236" w:rsidRPr="00F10336">
        <w:rPr>
          <w:rFonts w:ascii="Arial" w:hAnsi="Arial" w:cs="Arial"/>
          <w:b/>
          <w:bCs/>
          <w:color w:val="000000" w:themeColor="text1"/>
        </w:rPr>
        <w:t>. Ja (my) niżej podpisany (i), działając w imieniu i na rzecz Wykonawcy składającego niniejszą ofertę oświadczam(y), że:</w:t>
      </w:r>
    </w:p>
    <w:p w14:paraId="7C388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1F64954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555E5AB" w14:textId="3FAC9B9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3B58A724" w14:textId="786C1350" w:rsidR="00B66236" w:rsidRPr="00F10336" w:rsidRDefault="00675381" w:rsidP="00F10336">
      <w:pPr>
        <w:pStyle w:val="Bezodstpw"/>
        <w:spacing w:line="360" w:lineRule="auto"/>
        <w:rPr>
          <w:rFonts w:ascii="Arial" w:hAnsi="Arial" w:cs="Arial"/>
          <w:color w:val="000000" w:themeColor="text1"/>
          <w:szCs w:val="24"/>
        </w:rPr>
      </w:pPr>
      <w:r w:rsidRPr="00F10336">
        <w:rPr>
          <w:rFonts w:ascii="Arial" w:hAnsi="Arial" w:cs="Arial"/>
          <w:color w:val="000000" w:themeColor="text1"/>
          <w:szCs w:val="24"/>
        </w:rPr>
        <w:t>4</w:t>
      </w:r>
      <w:r w:rsidR="00B66236" w:rsidRPr="00F10336">
        <w:rPr>
          <w:rFonts w:ascii="Arial" w:hAnsi="Arial" w:cs="Arial"/>
          <w:color w:val="000000" w:themeColor="text1"/>
          <w:szCs w:val="24"/>
        </w:rPr>
        <w:t>) C</w:t>
      </w:r>
      <w:r w:rsidR="00B66236" w:rsidRPr="00F10336">
        <w:rPr>
          <w:rStyle w:val="Domylnaczcionkaakapitu3"/>
          <w:rFonts w:ascii="Arial" w:hAnsi="Arial" w:cs="Arial"/>
          <w:color w:val="000000" w:themeColor="text1"/>
          <w:szCs w:val="24"/>
        </w:rPr>
        <w:t xml:space="preserve">ena mojej (naszej) oferty za realizację całego zamówienia wynosi </w:t>
      </w:r>
      <w:r w:rsidR="00B66236" w:rsidRPr="00F10336">
        <w:rPr>
          <w:rStyle w:val="Domylnaczcionkaakapitu3"/>
          <w:rFonts w:ascii="Arial" w:hAnsi="Arial" w:cs="Arial"/>
          <w:b/>
          <w:bCs/>
          <w:color w:val="000000" w:themeColor="text1"/>
          <w:szCs w:val="24"/>
        </w:rPr>
        <w:t>.........</w:t>
      </w:r>
      <w:r w:rsidR="00BB0694">
        <w:rPr>
          <w:rStyle w:val="Domylnaczcionkaakapitu3"/>
          <w:rFonts w:ascii="Arial" w:hAnsi="Arial" w:cs="Arial"/>
          <w:b/>
          <w:bCs/>
          <w:color w:val="000000" w:themeColor="text1"/>
          <w:szCs w:val="24"/>
        </w:rPr>
        <w:t>..</w:t>
      </w:r>
      <w:r w:rsidR="00B66236" w:rsidRPr="00F10336">
        <w:rPr>
          <w:rStyle w:val="Domylnaczcionkaakapitu3"/>
          <w:rFonts w:ascii="Arial" w:hAnsi="Arial" w:cs="Arial"/>
          <w:b/>
          <w:bCs/>
          <w:color w:val="000000" w:themeColor="text1"/>
          <w:szCs w:val="24"/>
        </w:rPr>
        <w:t>..............</w:t>
      </w:r>
      <w:r w:rsidR="00B66236" w:rsidRPr="00F10336">
        <w:rPr>
          <w:rStyle w:val="Domylnaczcionkaakapitu3"/>
          <w:rFonts w:ascii="Arial" w:hAnsi="Arial" w:cs="Arial"/>
          <w:color w:val="000000" w:themeColor="text1"/>
          <w:szCs w:val="24"/>
        </w:rPr>
        <w:t xml:space="preserve">PLN brutto, </w:t>
      </w:r>
    </w:p>
    <w:p w14:paraId="51CD2E2A" w14:textId="5141D889" w:rsidR="00BA73E6" w:rsidRPr="008E44C7" w:rsidRDefault="00B66236" w:rsidP="00BA73E6">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sidR="00BB0694">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20446147" w14:textId="42304B7F" w:rsidR="00675381" w:rsidRPr="00BA73E6" w:rsidRDefault="00BA73E6" w:rsidP="00BA73E6">
      <w:pPr>
        <w:pStyle w:val="Bezodstpw"/>
        <w:spacing w:line="360" w:lineRule="auto"/>
        <w:rPr>
          <w:rStyle w:val="Domylnaczcionkaakapitu3"/>
          <w:rFonts w:ascii="Arial" w:hAnsi="Arial" w:cs="Arial"/>
          <w:color w:val="000000" w:themeColor="text1"/>
          <w:szCs w:val="24"/>
        </w:rPr>
      </w:pPr>
      <w:r w:rsidRPr="00BA73E6">
        <w:rPr>
          <w:rStyle w:val="Domylnaczcionkaakapitu3"/>
          <w:rFonts w:ascii="Arial" w:hAnsi="Arial" w:cs="Arial"/>
          <w:b/>
          <w:bCs/>
          <w:color w:val="000000" w:themeColor="text1"/>
          <w:shd w:val="clear" w:color="auto" w:fill="FFFFFF"/>
        </w:rPr>
        <w:t xml:space="preserve"> </w:t>
      </w:r>
    </w:p>
    <w:p w14:paraId="46C298B2" w14:textId="47C65F5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3268D00A" w14:textId="77777777" w:rsidR="00B66236" w:rsidRPr="00F10336" w:rsidRDefault="00B66236" w:rsidP="00F10336">
      <w:pPr>
        <w:pStyle w:val="NormalnyWeb"/>
        <w:spacing w:before="0" w:after="0" w:line="360" w:lineRule="auto"/>
        <w:rPr>
          <w:rStyle w:val="Domylnaczcionkaakapitu3"/>
          <w:rFonts w:ascii="Arial" w:hAnsi="Arial" w:cs="Arial"/>
          <w:color w:val="000000" w:themeColor="text1"/>
        </w:rPr>
      </w:pPr>
    </w:p>
    <w:p w14:paraId="7A01CE45" w14:textId="4E2ACFEB" w:rsidR="00B66236" w:rsidRPr="00F10336" w:rsidRDefault="00BA73E6" w:rsidP="00F10336">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B66236" w:rsidRPr="00F10336">
        <w:rPr>
          <w:rStyle w:val="Domylnaczcionkaakapitu3"/>
          <w:rFonts w:ascii="Arial" w:hAnsi="Arial" w:cs="Arial"/>
          <w:color w:val="000000" w:themeColor="text1"/>
        </w:rPr>
        <w:t>) Akceptuje(my) bez zastrzeżeń wzór umowy przedstawiony w Części III SWZ.</w:t>
      </w:r>
    </w:p>
    <w:p w14:paraId="32532793" w14:textId="0BE4E1BF" w:rsidR="00B66236" w:rsidRPr="006F4885" w:rsidRDefault="00BA73E6" w:rsidP="006F4885">
      <w:pPr>
        <w:pStyle w:val="NormalnyWeb"/>
        <w:spacing w:before="0" w:after="0" w:line="360" w:lineRule="auto"/>
        <w:rPr>
          <w:rFonts w:ascii="Arial" w:hAnsi="Arial" w:cs="Arial"/>
          <w:color w:val="000000" w:themeColor="text1"/>
        </w:rPr>
      </w:pPr>
      <w:r w:rsidRPr="006F4885">
        <w:rPr>
          <w:rFonts w:ascii="Arial" w:hAnsi="Arial" w:cs="Arial"/>
          <w:color w:val="000000" w:themeColor="text1"/>
        </w:rPr>
        <w:t>6</w:t>
      </w:r>
      <w:r w:rsidR="00B66236"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1ACCFE97" w14:textId="7F557124" w:rsidR="008E44C7" w:rsidRPr="00B114F7" w:rsidRDefault="008E44C7" w:rsidP="00B114F7">
      <w:pPr>
        <w:widowControl/>
        <w:suppressAutoHyphens w:val="0"/>
        <w:autoSpaceDE w:val="0"/>
        <w:adjustRightInd w:val="0"/>
        <w:spacing w:line="360" w:lineRule="auto"/>
        <w:textAlignment w:val="auto"/>
        <w:rPr>
          <w:rFonts w:ascii="Arial" w:hAnsi="Arial" w:cs="Arial"/>
          <w:kern w:val="0"/>
          <w:lang w:eastAsia="zh-CN" w:bidi="ar-SA"/>
        </w:rPr>
      </w:pPr>
      <w:r w:rsidRPr="006F4885">
        <w:rPr>
          <w:rFonts w:ascii="Arial" w:hAnsi="Arial" w:cs="Arial"/>
          <w:color w:val="000000" w:themeColor="text1"/>
        </w:rPr>
        <w:t xml:space="preserve">7)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publicznych w rozumieniu ustawy z dnia 17 lutego 2005r. o informatyzacji działalności podmiotów realizujących zadania publiczne, gdzie można uzyskać oświadczenia lub inne dokumenty dotyczące wykonawcy</w:t>
      </w:r>
      <w:r w:rsidR="006F4885" w:rsidRPr="00B114F7">
        <w:rPr>
          <w:rFonts w:ascii="Arial" w:hAnsi="Arial" w:cs="Arial"/>
          <w:kern w:val="0"/>
          <w:lang w:eastAsia="zh-CN" w:bidi="ar-SA"/>
        </w:rPr>
        <w:t xml:space="preserve"> </w:t>
      </w:r>
      <w:r w:rsidR="006F4885" w:rsidRPr="00B114F7">
        <w:rPr>
          <w:rFonts w:ascii="Arial" w:hAnsi="Arial" w:cs="Arial"/>
          <w:b/>
          <w:bCs/>
          <w:i/>
          <w:iCs/>
          <w:color w:val="000000" w:themeColor="text1"/>
        </w:rPr>
        <w:t>(należy zaznaczyć właściwy kwadrat):</w:t>
      </w:r>
    </w:p>
    <w:p w14:paraId="506657E4" w14:textId="760A1144" w:rsidR="006F4885" w:rsidRPr="00B114F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https://prod.ceidg.gov.pl/CEIDG/CEIDG.Public.UI/Search.aspx</w:t>
      </w:r>
    </w:p>
    <w:p w14:paraId="6373EEA2" w14:textId="30467D66" w:rsidR="008E44C7" w:rsidRPr="008E44C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https://ekrs.ms.gov.pl/web/wyszukiwarka-krs/stronaglowna/index.html</w:t>
      </w:r>
    </w:p>
    <w:p w14:paraId="03E028CC" w14:textId="7196B7A8" w:rsidR="008E44C7" w:rsidRPr="00B114F7" w:rsidRDefault="008E44C7" w:rsidP="00B114F7">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B8D1BAE" w14:textId="77777777" w:rsidR="006F4885" w:rsidRPr="006F4885" w:rsidRDefault="006F4885" w:rsidP="006F4885">
      <w:pPr>
        <w:widowControl/>
        <w:suppressAutoHyphens w:val="0"/>
        <w:autoSpaceDE w:val="0"/>
        <w:adjustRightInd w:val="0"/>
        <w:spacing w:line="360" w:lineRule="auto"/>
        <w:textAlignment w:val="auto"/>
        <w:rPr>
          <w:rFonts w:ascii="Arial" w:hAnsi="Arial" w:cs="Arial"/>
          <w:kern w:val="0"/>
          <w:lang w:eastAsia="zh-CN" w:bidi="ar-SA"/>
        </w:rPr>
      </w:pPr>
    </w:p>
    <w:p w14:paraId="77D4DCBA" w14:textId="1F3A5D04" w:rsidR="00B66236" w:rsidRPr="00F10336" w:rsidRDefault="006F4885" w:rsidP="006F4885">
      <w:pPr>
        <w:pStyle w:val="NormalnyWeb"/>
        <w:spacing w:before="0" w:after="0" w:line="360" w:lineRule="auto"/>
        <w:rPr>
          <w:rFonts w:ascii="Arial" w:hAnsi="Arial" w:cs="Arial"/>
          <w:color w:val="000000" w:themeColor="text1"/>
        </w:rPr>
      </w:pPr>
      <w:r>
        <w:rPr>
          <w:rFonts w:ascii="Arial" w:hAnsi="Arial" w:cs="Arial"/>
          <w:color w:val="000000" w:themeColor="text1"/>
        </w:rPr>
        <w:t>8</w:t>
      </w:r>
      <w:r w:rsidR="00B66236" w:rsidRPr="006F4885">
        <w:rPr>
          <w:rFonts w:ascii="Arial" w:hAnsi="Arial" w:cs="Arial"/>
          <w:color w:val="000000" w:themeColor="text1"/>
        </w:rPr>
        <w:t>) Części zamówienia, których wykonanie wykonawca</w:t>
      </w:r>
      <w:r w:rsidR="00B66236"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66236" w:rsidRPr="00F10336" w14:paraId="47A401FB" w14:textId="77777777" w:rsidTr="00BD7C79">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C24BD89"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888153F"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B66236" w:rsidRPr="00F10336" w14:paraId="2261329B" w14:textId="77777777" w:rsidTr="00BD7C79">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9ECC9D4" w14:textId="77777777" w:rsidR="00B66236" w:rsidRPr="00F10336" w:rsidRDefault="00B66236" w:rsidP="00F10336">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C07CD71" w14:textId="77777777" w:rsidR="00B66236" w:rsidRPr="00F10336" w:rsidRDefault="00B66236" w:rsidP="00F10336">
            <w:pPr>
              <w:pStyle w:val="Normalny2"/>
              <w:spacing w:line="360" w:lineRule="auto"/>
              <w:rPr>
                <w:rFonts w:ascii="Arial" w:hAnsi="Arial" w:cs="Arial"/>
                <w:color w:val="000000" w:themeColor="text1"/>
              </w:rPr>
            </w:pPr>
          </w:p>
        </w:tc>
      </w:tr>
    </w:tbl>
    <w:p w14:paraId="05DF33E3" w14:textId="77777777" w:rsidR="00B66236" w:rsidRPr="00F10336" w:rsidRDefault="00B66236" w:rsidP="00F10336">
      <w:pPr>
        <w:pStyle w:val="NormalnyWeb"/>
        <w:spacing w:before="0" w:after="0" w:line="360" w:lineRule="auto"/>
        <w:rPr>
          <w:rFonts w:ascii="Arial" w:hAnsi="Arial" w:cs="Arial"/>
          <w:color w:val="000000" w:themeColor="text1"/>
        </w:rPr>
      </w:pPr>
    </w:p>
    <w:p w14:paraId="198767B3" w14:textId="77777777" w:rsidR="00622751" w:rsidRPr="00B114F7" w:rsidRDefault="00622751" w:rsidP="0062275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 xml:space="preserve">9) Czy </w:t>
      </w:r>
      <w:r>
        <w:rPr>
          <w:rFonts w:ascii="ArialMT" w:hAnsi="ArialMT" w:cs="ArialMT"/>
          <w:kern w:val="0"/>
          <w:sz w:val="23"/>
          <w:szCs w:val="23"/>
          <w:lang w:eastAsia="zh-CN" w:bidi="ar-SA"/>
        </w:rPr>
        <w:t xml:space="preserve">Wykonawca w celu wykazania spełniania warunków udziału w postępowaniu polega na zasobach innych podmiotów </w:t>
      </w:r>
      <w:r w:rsidRPr="00B114F7">
        <w:rPr>
          <w:rFonts w:ascii="Arial" w:hAnsi="Arial" w:cs="Arial"/>
          <w:b/>
          <w:bCs/>
          <w:i/>
          <w:iCs/>
          <w:color w:val="000000" w:themeColor="text1"/>
        </w:rPr>
        <w:t>(należy zaznaczyć właściwy kwadrat):</w:t>
      </w:r>
    </w:p>
    <w:p w14:paraId="42458A6A" w14:textId="7AA1F9D1" w:rsidR="00622751" w:rsidRPr="00622751" w:rsidRDefault="00622751" w:rsidP="00622751">
      <w:pPr>
        <w:widowControl/>
        <w:suppressAutoHyphens w:val="0"/>
        <w:autoSpaceDE w:val="0"/>
        <w:adjustRightInd w:val="0"/>
        <w:textAlignment w:val="auto"/>
        <w:rPr>
          <w:rFonts w:ascii="ArialMT" w:hAnsi="ArialMT" w:cs="ArialMT"/>
          <w:kern w:val="0"/>
          <w:sz w:val="23"/>
          <w:szCs w:val="23"/>
          <w:lang w:eastAsia="zh-CN" w:bidi="ar-SA"/>
        </w:rPr>
      </w:pPr>
    </w:p>
    <w:p w14:paraId="0B362D4E" w14:textId="736ADE0D" w:rsidR="00622751" w:rsidRDefault="00622751" w:rsidP="00622751">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4CD19F6F" w14:textId="661CCF44" w:rsidR="00622751" w:rsidRPr="00097054" w:rsidRDefault="00BB0694" w:rsidP="00622751">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00097054" w:rsidRPr="00097054">
        <w:rPr>
          <w:rFonts w:ascii="Arial" w:hAnsi="Arial" w:cs="Arial"/>
          <w:i/>
          <w:iCs/>
          <w:color w:val="000000"/>
          <w:kern w:val="0"/>
          <w:lang w:bidi="ar-SA"/>
        </w:rPr>
        <w:t xml:space="preserve">W przypadku udzielenia odpowiedzi TAK wykonawca wraz z ofertą składa dokumenty, o których mowa </w:t>
      </w:r>
      <w:r w:rsidR="00097054" w:rsidRPr="00097054">
        <w:rPr>
          <w:rFonts w:ascii="Arial" w:hAnsi="Arial" w:cs="Arial"/>
          <w:i/>
          <w:iCs/>
        </w:rPr>
        <w:t>w pkt. 12 SWZ.</w:t>
      </w:r>
    </w:p>
    <w:p w14:paraId="07E52E8C" w14:textId="77777777" w:rsidR="00622751" w:rsidRDefault="00622751" w:rsidP="00622751">
      <w:pPr>
        <w:pStyle w:val="NormalnyWeb"/>
        <w:spacing w:before="0" w:after="0" w:line="360" w:lineRule="auto"/>
        <w:ind w:left="2127" w:firstLine="709"/>
        <w:rPr>
          <w:rFonts w:ascii="Arial" w:hAnsi="Arial" w:cs="Arial"/>
          <w:color w:val="000000" w:themeColor="text1"/>
        </w:rPr>
      </w:pPr>
    </w:p>
    <w:p w14:paraId="5ED63B31" w14:textId="4C79F8B2" w:rsidR="00B66236" w:rsidRPr="00F10336" w:rsidRDefault="00BB0694" w:rsidP="00F10336">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10</w:t>
      </w:r>
      <w:r w:rsidR="00B66236" w:rsidRPr="00F10336">
        <w:rPr>
          <w:rFonts w:ascii="Arial" w:hAnsi="Arial" w:cs="Arial"/>
          <w:color w:val="000000" w:themeColor="text1"/>
        </w:rPr>
        <w:t>) Inne oświadczenia:</w:t>
      </w:r>
    </w:p>
    <w:p w14:paraId="5BA9BBB0" w14:textId="77777777" w:rsidR="00B66236" w:rsidRDefault="00B66236" w:rsidP="00F10336">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B0B5E1" w14:textId="77777777" w:rsidR="00BA73E6" w:rsidRPr="00F10336" w:rsidRDefault="00BA73E6" w:rsidP="00F10336">
      <w:pPr>
        <w:pStyle w:val="Akapitzlist"/>
        <w:spacing w:line="360" w:lineRule="auto"/>
        <w:ind w:left="284" w:hanging="284"/>
        <w:rPr>
          <w:rFonts w:ascii="Arial" w:hAnsi="Arial" w:cs="Arial"/>
          <w:color w:val="000000" w:themeColor="text1"/>
          <w:szCs w:val="24"/>
        </w:rPr>
      </w:pPr>
    </w:p>
    <w:p w14:paraId="19923691" w14:textId="77777777" w:rsidR="00B66236" w:rsidRPr="00BA73E6" w:rsidRDefault="00B66236" w:rsidP="00F10336">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612EFB49" w14:textId="77777777" w:rsidR="00BA73E6" w:rsidRPr="00F10336" w:rsidRDefault="00BA73E6" w:rsidP="00F10336">
      <w:pPr>
        <w:pStyle w:val="NormalnyWeb"/>
        <w:spacing w:before="0" w:after="0" w:line="360" w:lineRule="auto"/>
        <w:jc w:val="both"/>
        <w:rPr>
          <w:rFonts w:ascii="Arial" w:hAnsi="Arial" w:cs="Arial"/>
          <w:color w:val="000000" w:themeColor="text1"/>
        </w:rPr>
      </w:pPr>
    </w:p>
    <w:p w14:paraId="1944142C" w14:textId="77777777" w:rsidR="00B66236" w:rsidRPr="00F10336" w:rsidRDefault="00B66236" w:rsidP="00F10336">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63C69800"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54C224CC"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B66236" w:rsidRPr="00F10336" w14:paraId="43473895" w14:textId="77777777" w:rsidTr="00BA73E6">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A760F"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FF006"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7D01A"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B66236" w:rsidRPr="00F10336" w14:paraId="4BB37F7D" w14:textId="77777777" w:rsidTr="00BA73E6">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7C6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5D5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E297"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r>
    </w:tbl>
    <w:p w14:paraId="402EC6EF" w14:textId="48C9C373"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D92A79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5E3389B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7A363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DBF5F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1B6C1FF" w14:textId="77777777" w:rsidR="00B66236" w:rsidRPr="00F10336" w:rsidRDefault="00B66236" w:rsidP="00F10336">
      <w:pPr>
        <w:pStyle w:val="NormalnyWeb"/>
        <w:spacing w:before="0" w:after="0" w:line="360" w:lineRule="auto"/>
        <w:rPr>
          <w:rFonts w:ascii="Arial" w:hAnsi="Arial" w:cs="Arial"/>
          <w:color w:val="000000" w:themeColor="text1"/>
        </w:rPr>
      </w:pPr>
    </w:p>
    <w:p w14:paraId="5B3D04A3"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4EE7D97A"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2F8EFC41"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 Mikro przedsiębiorstwo: przedsiębiorstwo zatrudnia mniej niż 10 pracowników a jego roczny obrót nie przekracza (lub/i jego całkowity bilans roczny) 2 milionów EUR.</w:t>
      </w:r>
    </w:p>
    <w:p w14:paraId="1B7028C6"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38D901A2"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8206530"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0DD6CB44" w14:textId="77777777" w:rsidR="00B66236" w:rsidRDefault="00B66236" w:rsidP="00F10336">
      <w:pPr>
        <w:pStyle w:val="NormalnyWeb"/>
        <w:spacing w:before="0" w:after="0" w:line="360" w:lineRule="auto"/>
        <w:rPr>
          <w:rFonts w:ascii="Arial" w:hAnsi="Arial" w:cs="Arial"/>
          <w:b/>
          <w:bCs/>
          <w:color w:val="000000" w:themeColor="text1"/>
        </w:rPr>
      </w:pPr>
    </w:p>
    <w:p w14:paraId="6334FB34" w14:textId="77777777" w:rsidR="005A4C6B" w:rsidRDefault="005A4C6B" w:rsidP="00F10336">
      <w:pPr>
        <w:pStyle w:val="NormalnyWeb"/>
        <w:spacing w:before="0" w:after="0" w:line="360" w:lineRule="auto"/>
        <w:rPr>
          <w:rFonts w:ascii="Arial" w:hAnsi="Arial" w:cs="Arial"/>
          <w:b/>
          <w:bCs/>
          <w:color w:val="000000" w:themeColor="text1"/>
        </w:rPr>
      </w:pPr>
    </w:p>
    <w:p w14:paraId="4AD6E85C" w14:textId="77777777" w:rsidR="005A4C6B" w:rsidRDefault="005A4C6B" w:rsidP="00F10336">
      <w:pPr>
        <w:pStyle w:val="NormalnyWeb"/>
        <w:spacing w:before="0" w:after="0" w:line="360" w:lineRule="auto"/>
        <w:rPr>
          <w:rFonts w:ascii="Arial" w:hAnsi="Arial" w:cs="Arial"/>
          <w:b/>
          <w:bCs/>
          <w:color w:val="000000" w:themeColor="text1"/>
        </w:rPr>
      </w:pPr>
    </w:p>
    <w:p w14:paraId="6EEB7021" w14:textId="77777777" w:rsidR="005A4C6B" w:rsidRDefault="005A4C6B" w:rsidP="00F10336">
      <w:pPr>
        <w:pStyle w:val="NormalnyWeb"/>
        <w:spacing w:before="0" w:after="0" w:line="360" w:lineRule="auto"/>
        <w:rPr>
          <w:rFonts w:ascii="Arial" w:hAnsi="Arial" w:cs="Arial"/>
          <w:b/>
          <w:bCs/>
          <w:color w:val="000000" w:themeColor="text1"/>
        </w:rPr>
      </w:pPr>
    </w:p>
    <w:p w14:paraId="44927F72" w14:textId="77777777" w:rsidR="00BB0694" w:rsidRDefault="00BB0694" w:rsidP="00F10336">
      <w:pPr>
        <w:pStyle w:val="NormalnyWeb"/>
        <w:spacing w:before="0" w:after="0" w:line="360" w:lineRule="auto"/>
        <w:rPr>
          <w:rFonts w:ascii="Arial" w:hAnsi="Arial" w:cs="Arial"/>
          <w:b/>
          <w:bCs/>
          <w:color w:val="000000" w:themeColor="text1"/>
        </w:rPr>
      </w:pPr>
    </w:p>
    <w:p w14:paraId="283E8202" w14:textId="77777777" w:rsidR="00BB0694" w:rsidRDefault="00BB0694" w:rsidP="00F10336">
      <w:pPr>
        <w:pStyle w:val="NormalnyWeb"/>
        <w:spacing w:before="0" w:after="0" w:line="360" w:lineRule="auto"/>
        <w:rPr>
          <w:rFonts w:ascii="Arial" w:hAnsi="Arial" w:cs="Arial"/>
          <w:b/>
          <w:bCs/>
          <w:color w:val="000000" w:themeColor="text1"/>
        </w:rPr>
      </w:pPr>
    </w:p>
    <w:p w14:paraId="10CE3D9F" w14:textId="77777777" w:rsidR="005A4C6B" w:rsidRPr="00F10336" w:rsidRDefault="005A4C6B" w:rsidP="00F10336">
      <w:pPr>
        <w:pStyle w:val="NormalnyWeb"/>
        <w:spacing w:before="0" w:after="0" w:line="360" w:lineRule="auto"/>
        <w:rPr>
          <w:rFonts w:ascii="Arial" w:hAnsi="Arial" w:cs="Arial"/>
          <w:b/>
          <w:bCs/>
          <w:color w:val="000000" w:themeColor="text1"/>
        </w:rPr>
      </w:pPr>
    </w:p>
    <w:p w14:paraId="0440A7AE"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3F6D65A0" w14:textId="77777777" w:rsidR="00B66236" w:rsidRPr="005A4C6B" w:rsidRDefault="00B66236" w:rsidP="005A4C6B">
      <w:pPr>
        <w:pStyle w:val="rozdzia"/>
      </w:pPr>
      <w:r w:rsidRPr="005A4C6B">
        <w:t>Dokument należy wypełnić i podpisać kwalifikowanym podpisem elektronicznym lub podpisem zaufanym lub podpisem osobistym.</w:t>
      </w:r>
    </w:p>
    <w:p w14:paraId="62E0736E" w14:textId="77777777" w:rsidR="00B66236" w:rsidRPr="00F10336" w:rsidRDefault="00B66236" w:rsidP="005A4C6B">
      <w:pPr>
        <w:pStyle w:val="rozdzia"/>
      </w:pPr>
    </w:p>
    <w:p w14:paraId="57B927A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54447CF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627B6127"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069159D6" w14:textId="77777777" w:rsidR="00B66236" w:rsidRPr="00F10336" w:rsidRDefault="00B66236" w:rsidP="00F10336">
      <w:pPr>
        <w:pStyle w:val="NormalnyWeb"/>
        <w:spacing w:before="0" w:after="0" w:line="360" w:lineRule="auto"/>
        <w:jc w:val="right"/>
        <w:rPr>
          <w:rFonts w:ascii="Arial" w:hAnsi="Arial" w:cs="Arial"/>
          <w:color w:val="000000" w:themeColor="text1"/>
        </w:rPr>
      </w:pPr>
    </w:p>
    <w:p w14:paraId="113018B9" w14:textId="77777777" w:rsidR="00B66236" w:rsidRDefault="00B66236" w:rsidP="00F10336">
      <w:pPr>
        <w:pStyle w:val="NormalnyWeb"/>
        <w:spacing w:before="0" w:after="0" w:line="360" w:lineRule="auto"/>
        <w:jc w:val="right"/>
        <w:rPr>
          <w:rFonts w:ascii="Arial" w:hAnsi="Arial" w:cs="Arial"/>
          <w:color w:val="000000" w:themeColor="text1"/>
        </w:rPr>
      </w:pPr>
    </w:p>
    <w:p w14:paraId="1D9BC35F" w14:textId="77777777" w:rsidR="00BB0694" w:rsidRDefault="00BB0694" w:rsidP="00F10336">
      <w:pPr>
        <w:pStyle w:val="NormalnyWeb"/>
        <w:spacing w:before="0" w:after="0" w:line="360" w:lineRule="auto"/>
        <w:jc w:val="right"/>
        <w:rPr>
          <w:rFonts w:ascii="Arial" w:hAnsi="Arial" w:cs="Arial"/>
          <w:color w:val="000000" w:themeColor="text1"/>
        </w:rPr>
      </w:pPr>
    </w:p>
    <w:p w14:paraId="2F59ADD8" w14:textId="77777777" w:rsidR="00BB0694" w:rsidRDefault="00BB0694" w:rsidP="00F10336">
      <w:pPr>
        <w:pStyle w:val="NormalnyWeb"/>
        <w:spacing w:before="0" w:after="0" w:line="360" w:lineRule="auto"/>
        <w:jc w:val="right"/>
        <w:rPr>
          <w:rFonts w:ascii="Arial" w:hAnsi="Arial" w:cs="Arial"/>
          <w:color w:val="000000" w:themeColor="text1"/>
        </w:rPr>
      </w:pPr>
    </w:p>
    <w:p w14:paraId="2243400D" w14:textId="77777777" w:rsidR="00BB0694" w:rsidRDefault="00BB0694" w:rsidP="00F10336">
      <w:pPr>
        <w:pStyle w:val="NormalnyWeb"/>
        <w:spacing w:before="0" w:after="0" w:line="360" w:lineRule="auto"/>
        <w:jc w:val="right"/>
        <w:rPr>
          <w:rFonts w:ascii="Arial" w:hAnsi="Arial" w:cs="Arial"/>
          <w:color w:val="000000" w:themeColor="text1"/>
        </w:rPr>
      </w:pPr>
    </w:p>
    <w:p w14:paraId="6B9BE73A" w14:textId="77777777" w:rsidR="00BB0694" w:rsidRDefault="00BB0694" w:rsidP="00F10336">
      <w:pPr>
        <w:pStyle w:val="NormalnyWeb"/>
        <w:spacing w:before="0" w:after="0" w:line="360" w:lineRule="auto"/>
        <w:jc w:val="right"/>
        <w:rPr>
          <w:rFonts w:ascii="Arial" w:hAnsi="Arial" w:cs="Arial"/>
          <w:color w:val="000000" w:themeColor="text1"/>
        </w:rPr>
      </w:pPr>
    </w:p>
    <w:p w14:paraId="19C4C018" w14:textId="77777777" w:rsidR="00BB0694" w:rsidRDefault="00BB0694" w:rsidP="00F10336">
      <w:pPr>
        <w:pStyle w:val="NormalnyWeb"/>
        <w:spacing w:before="0" w:after="0" w:line="360" w:lineRule="auto"/>
        <w:jc w:val="right"/>
        <w:rPr>
          <w:rFonts w:ascii="Arial" w:hAnsi="Arial" w:cs="Arial"/>
          <w:color w:val="000000" w:themeColor="text1"/>
        </w:rPr>
      </w:pPr>
    </w:p>
    <w:p w14:paraId="21984AE9" w14:textId="77777777" w:rsidR="00B66236" w:rsidRPr="00F10336" w:rsidRDefault="00B66236" w:rsidP="00F10336">
      <w:pPr>
        <w:pStyle w:val="NormalnyWeb"/>
        <w:spacing w:before="0" w:after="0" w:line="360" w:lineRule="auto"/>
        <w:rPr>
          <w:rFonts w:ascii="Arial" w:hAnsi="Arial" w:cs="Arial"/>
          <w:color w:val="000000" w:themeColor="text1"/>
        </w:rPr>
      </w:pPr>
    </w:p>
    <w:p w14:paraId="0FEC2BCF" w14:textId="6071237D" w:rsidR="00FC2EA6" w:rsidRPr="005A4C6B" w:rsidRDefault="00B66236" w:rsidP="005A4C6B">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2 do SWZ</w:t>
      </w:r>
    </w:p>
    <w:p w14:paraId="139864D5" w14:textId="05D322D6"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Oświadczenie</w:t>
      </w:r>
      <w:r w:rsidRPr="00F10336">
        <w:rPr>
          <w:rFonts w:ascii="Arial" w:hAnsi="Arial" w:cs="Arial"/>
          <w:color w:val="000000" w:themeColor="text1"/>
        </w:rPr>
        <w:t xml:space="preserve"> </w:t>
      </w:r>
      <w:r w:rsidRPr="00F10336">
        <w:rPr>
          <w:rFonts w:ascii="Arial" w:hAnsi="Arial" w:cs="Arial"/>
          <w:b/>
          <w:bCs/>
          <w:color w:val="000000" w:themeColor="text1"/>
        </w:rPr>
        <w:t xml:space="preserve">składane na podstawie art. 125 ust. 1 </w:t>
      </w:r>
      <w:proofErr w:type="spellStart"/>
      <w:r w:rsidRPr="00F10336">
        <w:rPr>
          <w:rFonts w:ascii="Arial" w:hAnsi="Arial" w:cs="Arial"/>
          <w:b/>
          <w:bCs/>
          <w:color w:val="000000" w:themeColor="text1"/>
        </w:rPr>
        <w:t>u.p.z.p</w:t>
      </w:r>
      <w:proofErr w:type="spellEnd"/>
      <w:r w:rsidRPr="00F10336">
        <w:rPr>
          <w:rFonts w:ascii="Arial" w:hAnsi="Arial" w:cs="Arial"/>
          <w:b/>
          <w:bCs/>
          <w:color w:val="000000" w:themeColor="text1"/>
        </w:rPr>
        <w:t>.</w:t>
      </w:r>
    </w:p>
    <w:p w14:paraId="5860F0E8" w14:textId="77777777" w:rsidR="00B66236" w:rsidRPr="00F10336" w:rsidRDefault="00B66236" w:rsidP="00F10336">
      <w:pPr>
        <w:pStyle w:val="NormalnyWeb"/>
        <w:spacing w:before="0" w:after="0" w:line="360" w:lineRule="auto"/>
        <w:jc w:val="center"/>
        <w:rPr>
          <w:rFonts w:ascii="Arial" w:hAnsi="Arial" w:cs="Arial"/>
          <w:b/>
          <w:bCs/>
          <w:color w:val="000000" w:themeColor="text1"/>
        </w:rPr>
      </w:pPr>
      <w:r w:rsidRPr="00F10336">
        <w:rPr>
          <w:rFonts w:ascii="Arial" w:hAnsi="Arial" w:cs="Arial"/>
          <w:b/>
          <w:bCs/>
          <w:color w:val="000000" w:themeColor="text1"/>
        </w:rPr>
        <w:t>o niepodleganiu wykluczeniu</w:t>
      </w:r>
    </w:p>
    <w:p w14:paraId="6A42E579" w14:textId="77777777" w:rsidR="00FC2EA6" w:rsidRDefault="00FC2EA6" w:rsidP="00F10336">
      <w:pPr>
        <w:pStyle w:val="NormalnyWeb"/>
        <w:spacing w:before="0" w:after="0" w:line="360" w:lineRule="auto"/>
        <w:rPr>
          <w:rFonts w:ascii="Arial" w:hAnsi="Arial" w:cs="Arial"/>
          <w:color w:val="000000" w:themeColor="text1"/>
        </w:rPr>
      </w:pPr>
    </w:p>
    <w:p w14:paraId="446C16F2" w14:textId="77777777" w:rsidR="009045BC" w:rsidRPr="00F10336" w:rsidRDefault="009045BC" w:rsidP="00F10336">
      <w:pPr>
        <w:pStyle w:val="NormalnyWeb"/>
        <w:spacing w:before="0" w:after="0" w:line="360" w:lineRule="auto"/>
        <w:rPr>
          <w:rFonts w:ascii="Arial" w:hAnsi="Arial" w:cs="Arial"/>
          <w:color w:val="000000" w:themeColor="text1"/>
        </w:rPr>
      </w:pPr>
    </w:p>
    <w:p w14:paraId="668DEC9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WYKONAWCA: …………………………………….</w:t>
      </w:r>
      <w:r w:rsidRPr="00F10336">
        <w:rPr>
          <w:rFonts w:ascii="Arial" w:hAnsi="Arial" w:cs="Arial"/>
          <w:color w:val="000000" w:themeColor="text1"/>
        </w:rPr>
        <w:t xml:space="preserve"> </w:t>
      </w:r>
    </w:p>
    <w:p w14:paraId="337C2308" w14:textId="3C58AF38" w:rsidR="009045B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42482B9E"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5BE1E5E" w14:textId="314A9AB7" w:rsidR="00B66236" w:rsidRPr="00F10336" w:rsidRDefault="00B66236" w:rsidP="005E1451">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A792994" w14:textId="77777777" w:rsidR="00EE1485" w:rsidRPr="00F10336" w:rsidRDefault="00EE1485" w:rsidP="005E1451">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109 ust 1 pkt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499FF169" w14:textId="3A1F3E37" w:rsidR="00B66236" w:rsidRPr="00F10336" w:rsidRDefault="00B66236" w:rsidP="005E1451">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w:t>
      </w:r>
      <w:r w:rsidR="00FC2EA6">
        <w:rPr>
          <w:rFonts w:ascii="Arial" w:hAnsi="Arial" w:cs="Arial"/>
          <w:color w:val="000000" w:themeColor="text1"/>
        </w:rPr>
        <w:t xml:space="preserve">tj. </w:t>
      </w:r>
      <w:r w:rsidRPr="00F10336">
        <w:rPr>
          <w:rFonts w:ascii="Arial" w:hAnsi="Arial" w:cs="Arial"/>
          <w:color w:val="000000" w:themeColor="text1"/>
        </w:rPr>
        <w:t>Dz. U. 202</w:t>
      </w:r>
      <w:r w:rsidR="00FC2EA6">
        <w:rPr>
          <w:rFonts w:ascii="Arial" w:hAnsi="Arial" w:cs="Arial"/>
          <w:color w:val="000000" w:themeColor="text1"/>
        </w:rPr>
        <w:t>4</w:t>
      </w:r>
      <w:r w:rsidRPr="00F10336">
        <w:rPr>
          <w:rFonts w:ascii="Arial" w:hAnsi="Arial" w:cs="Arial"/>
          <w:color w:val="000000" w:themeColor="text1"/>
        </w:rPr>
        <w:t xml:space="preserve"> r., poz. </w:t>
      </w:r>
      <w:r w:rsidR="00FC2EA6">
        <w:rPr>
          <w:rFonts w:ascii="Arial" w:hAnsi="Arial" w:cs="Arial"/>
          <w:color w:val="000000" w:themeColor="text1"/>
        </w:rPr>
        <w:t>507</w:t>
      </w:r>
      <w:r w:rsidRPr="00F10336">
        <w:rPr>
          <w:rFonts w:ascii="Arial" w:hAnsi="Arial" w:cs="Arial"/>
          <w:color w:val="000000" w:themeColor="text1"/>
        </w:rPr>
        <w:t>)</w:t>
      </w:r>
    </w:p>
    <w:p w14:paraId="17FD2D40"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7A68367B" w14:textId="0BE4B7F0" w:rsidR="00B66236" w:rsidRDefault="005A4C6B" w:rsidP="005A4C6B">
      <w:pPr>
        <w:pStyle w:val="NormalnyWeb"/>
        <w:spacing w:before="0" w:after="0" w:line="360" w:lineRule="auto"/>
        <w:jc w:val="center"/>
        <w:rPr>
          <w:rFonts w:ascii="Arial" w:hAnsi="Arial" w:cs="Arial"/>
          <w:color w:val="000000" w:themeColor="text1"/>
        </w:rPr>
      </w:pPr>
      <w:r w:rsidRPr="008A4032">
        <w:rPr>
          <w:rFonts w:ascii="Arial" w:hAnsi="Arial" w:cs="Arial"/>
          <w:i/>
          <w:iCs/>
          <w:color w:val="000000"/>
        </w:rPr>
        <w:t>Lub</w:t>
      </w:r>
    </w:p>
    <w:p w14:paraId="4EE7AB9E" w14:textId="51858FA6" w:rsidR="005A4C6B" w:rsidRPr="008A4032" w:rsidRDefault="005A4C6B" w:rsidP="005A4C6B">
      <w:pPr>
        <w:pStyle w:val="NormalnyWeb"/>
        <w:spacing w:before="0" w:after="0" w:line="360" w:lineRule="auto"/>
        <w:jc w:val="center"/>
        <w:rPr>
          <w:rFonts w:ascii="Arial" w:hAnsi="Arial" w:cs="Arial"/>
        </w:rPr>
      </w:pPr>
      <w:r>
        <w:rPr>
          <w:rFonts w:ascii="Arial" w:hAnsi="Arial" w:cs="Arial"/>
          <w:i/>
          <w:iCs/>
          <w:color w:val="000000"/>
        </w:rPr>
        <w:t xml:space="preserve">[wypełnić TYLKO w przypadku gdy w stosunku do wykonawcy zachodzą </w:t>
      </w:r>
      <w:r w:rsidRPr="008A4032">
        <w:rPr>
          <w:rFonts w:ascii="Arial" w:hAnsi="Arial" w:cs="Arial"/>
          <w:color w:val="000000"/>
        </w:rPr>
        <w:t>podstawy wykluczenia z postępowania</w:t>
      </w:r>
      <w:r w:rsidRPr="008A4032">
        <w:rPr>
          <w:rFonts w:ascii="Arial" w:hAnsi="Arial" w:cs="Arial"/>
          <w:i/>
          <w:iCs/>
          <w:color w:val="000000"/>
        </w:rPr>
        <w:t>:</w:t>
      </w:r>
    </w:p>
    <w:p w14:paraId="28AF9AA0" w14:textId="77777777" w:rsidR="005A4C6B" w:rsidRPr="008A4032" w:rsidRDefault="005A4C6B" w:rsidP="005A4C6B">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73CBB7E0" w14:textId="596DE514" w:rsidR="005A4C6B" w:rsidRPr="008A4032" w:rsidRDefault="005A4C6B" w:rsidP="005A4C6B">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(podać mającą zastosowanie podstawę wykluczenia spośród wymienionych w art. 108 ust. 1 pkt 1, 2, 5</w:t>
      </w:r>
      <w:r w:rsidR="009045BC">
        <w:rPr>
          <w:rFonts w:ascii="Arial" w:hAnsi="Arial" w:cs="Arial"/>
          <w:i/>
          <w:iCs/>
          <w:color w:val="000000"/>
        </w:rPr>
        <w:t xml:space="preserve"> lub art. 109 ust. 1 pkt 4</w:t>
      </w:r>
      <w:r w:rsidRPr="008A4032">
        <w:rPr>
          <w:rFonts w:ascii="Arial" w:hAnsi="Arial" w:cs="Arial"/>
          <w:i/>
          <w:iCs/>
          <w:color w:val="000000"/>
        </w:rPr>
        <w:t xml:space="preserve">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4148B20A" w14:textId="77777777" w:rsidR="005A4C6B" w:rsidRDefault="005A4C6B" w:rsidP="00F10336">
      <w:pPr>
        <w:pStyle w:val="NormalnyWeb"/>
        <w:spacing w:before="0" w:after="0" w:line="360" w:lineRule="auto"/>
        <w:rPr>
          <w:rFonts w:ascii="Arial" w:hAnsi="Arial" w:cs="Arial"/>
        </w:rPr>
      </w:pPr>
      <w:r w:rsidRPr="008A4032">
        <w:rPr>
          <w:rFonts w:ascii="Arial" w:hAnsi="Arial" w:cs="Arial"/>
          <w:color w:val="000000"/>
        </w:rPr>
        <w:t>…………………………………………………………………………………………..……………</w:t>
      </w:r>
    </w:p>
    <w:p w14:paraId="4DBB171A" w14:textId="77777777" w:rsidR="005A4C6B" w:rsidRDefault="005A4C6B" w:rsidP="00F10336">
      <w:pPr>
        <w:pStyle w:val="NormalnyWeb"/>
        <w:spacing w:before="0" w:after="0" w:line="360" w:lineRule="auto"/>
        <w:rPr>
          <w:rFonts w:ascii="Arial" w:hAnsi="Arial" w:cs="Arial"/>
        </w:rPr>
      </w:pPr>
    </w:p>
    <w:p w14:paraId="0AFF0805" w14:textId="1CE30ECA" w:rsidR="00B66236" w:rsidRPr="005A4C6B" w:rsidRDefault="00B66236" w:rsidP="00F10336">
      <w:pPr>
        <w:pStyle w:val="NormalnyWeb"/>
        <w:spacing w:before="0" w:after="0" w:line="360" w:lineRule="auto"/>
        <w:rPr>
          <w:rFonts w:ascii="Arial" w:hAnsi="Arial" w:cs="Arial"/>
        </w:rPr>
      </w:pPr>
      <w:r w:rsidRPr="00F10336">
        <w:rPr>
          <w:rFonts w:ascii="Arial" w:hAnsi="Arial" w:cs="Arial"/>
          <w:b/>
          <w:bCs/>
          <w:color w:val="000000" w:themeColor="text1"/>
          <w:spacing w:val="8"/>
        </w:rPr>
        <w:br/>
        <w:t>UWAGA:</w:t>
      </w:r>
    </w:p>
    <w:p w14:paraId="74E35AB1" w14:textId="77777777" w:rsidR="00B66236" w:rsidRPr="00F10336" w:rsidRDefault="00B66236" w:rsidP="00F10336">
      <w:pPr>
        <w:pStyle w:val="NormalnyWeb"/>
        <w:spacing w:before="0" w:after="0" w:line="360" w:lineRule="auto"/>
        <w:rPr>
          <w:rFonts w:ascii="Arial" w:hAnsi="Arial" w:cs="Arial"/>
          <w:i/>
          <w:iCs/>
          <w:color w:val="000000" w:themeColor="text1"/>
          <w:spacing w:val="8"/>
        </w:rPr>
      </w:pPr>
      <w:r w:rsidRPr="00F10336">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511B1EF4" w14:textId="77777777" w:rsidR="00B66236" w:rsidRPr="00F10336" w:rsidRDefault="00B66236" w:rsidP="00F10336">
      <w:pPr>
        <w:pStyle w:val="NormalnyWeb"/>
        <w:spacing w:before="0" w:after="0" w:line="360" w:lineRule="auto"/>
        <w:rPr>
          <w:rFonts w:ascii="Arial" w:hAnsi="Arial" w:cs="Arial"/>
          <w:color w:val="000000" w:themeColor="text1"/>
          <w:spacing w:val="8"/>
        </w:rPr>
      </w:pPr>
      <w:r w:rsidRPr="00F10336">
        <w:rPr>
          <w:rFonts w:ascii="Arial" w:hAnsi="Arial" w:cs="Arial"/>
          <w:i/>
          <w:iCs/>
          <w:color w:val="000000" w:themeColor="text1"/>
          <w:spacing w:val="8"/>
        </w:rPr>
        <w:t>2. Dokument należy wypełnić i podpisać kwalifikowanym podpisem elektronicznym lub podpisem zaufanym lub podpisem osobistym</w:t>
      </w:r>
      <w:r w:rsidRPr="00F10336">
        <w:rPr>
          <w:rFonts w:ascii="Arial" w:hAnsi="Arial" w:cs="Arial"/>
          <w:color w:val="000000" w:themeColor="text1"/>
          <w:spacing w:val="8"/>
        </w:rPr>
        <w:t>.</w:t>
      </w:r>
    </w:p>
    <w:p w14:paraId="6664DA2F" w14:textId="77777777" w:rsidR="00B66236" w:rsidRPr="00F10336" w:rsidRDefault="00B66236" w:rsidP="00F10336">
      <w:pPr>
        <w:pStyle w:val="NormalnyWeb"/>
        <w:spacing w:before="0" w:after="0" w:line="360" w:lineRule="auto"/>
        <w:rPr>
          <w:rStyle w:val="Pogrubienie"/>
          <w:rFonts w:ascii="Arial" w:hAnsi="Arial" w:cs="Arial"/>
          <w:color w:val="000000" w:themeColor="text1"/>
        </w:rPr>
      </w:pPr>
    </w:p>
    <w:p w14:paraId="2809A6FF" w14:textId="77777777" w:rsidR="005A4C6B" w:rsidRPr="008A4032" w:rsidRDefault="005A4C6B" w:rsidP="005A4C6B">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5A4C6B">
        <w:rPr>
          <w:rStyle w:val="Pogrubienie1"/>
          <w:rFonts w:ascii="Arial" w:hAnsi="Arial" w:cs="Arial"/>
          <w:b w:val="0"/>
          <w:bCs w:val="0"/>
          <w:color w:val="000000"/>
        </w:rPr>
        <w:t>nr 3 do SWZ</w:t>
      </w:r>
    </w:p>
    <w:p w14:paraId="15584A3F" w14:textId="77777777" w:rsidR="005A4C6B" w:rsidRPr="008A4032" w:rsidRDefault="005A4C6B" w:rsidP="005A4C6B">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772522E8" w14:textId="77777777" w:rsidR="005A4C6B" w:rsidRPr="008A4032" w:rsidRDefault="005A4C6B" w:rsidP="005A4C6B">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66C7CD4F" w14:textId="77777777" w:rsidR="005A4C6B" w:rsidRPr="008A4032" w:rsidRDefault="005A4C6B" w:rsidP="005A4C6B">
      <w:pPr>
        <w:pStyle w:val="Standard"/>
        <w:spacing w:line="360" w:lineRule="auto"/>
        <w:rPr>
          <w:rFonts w:ascii="Arial" w:hAnsi="Arial" w:cs="Arial"/>
          <w:b/>
          <w:bCs/>
          <w:color w:val="000000"/>
        </w:rPr>
      </w:pPr>
    </w:p>
    <w:p w14:paraId="1A1C408B" w14:textId="77777777" w:rsidR="005A4C6B" w:rsidRPr="008A4032" w:rsidRDefault="005A4C6B" w:rsidP="005A4C6B">
      <w:pPr>
        <w:pStyle w:val="Standard"/>
        <w:spacing w:line="360" w:lineRule="auto"/>
        <w:rPr>
          <w:rFonts w:ascii="Arial" w:hAnsi="Arial" w:cs="Arial"/>
          <w:b/>
          <w:bCs/>
          <w:color w:val="000000"/>
        </w:rPr>
      </w:pPr>
      <w:r w:rsidRPr="008A4032">
        <w:rPr>
          <w:rFonts w:ascii="Arial" w:hAnsi="Arial" w:cs="Arial"/>
          <w:b/>
          <w:bCs/>
          <w:color w:val="000000"/>
        </w:rPr>
        <w:t>WYKONAWCA: …………………………………………………</w:t>
      </w:r>
    </w:p>
    <w:p w14:paraId="48E4DD1A" w14:textId="77777777" w:rsidR="005A4C6B" w:rsidRDefault="005A4C6B" w:rsidP="005A4C6B">
      <w:pPr>
        <w:pStyle w:val="Standard"/>
        <w:spacing w:line="360" w:lineRule="auto"/>
        <w:rPr>
          <w:rFonts w:ascii="Arial" w:hAnsi="Arial" w:cs="Arial"/>
          <w:b/>
          <w:bCs/>
          <w:color w:val="000000"/>
        </w:rPr>
      </w:pPr>
    </w:p>
    <w:p w14:paraId="0F0308AA" w14:textId="77777777" w:rsidR="005A4C6B" w:rsidRDefault="005A4C6B" w:rsidP="005A4C6B">
      <w:pPr>
        <w:pStyle w:val="Standard"/>
        <w:spacing w:line="360" w:lineRule="auto"/>
        <w:rPr>
          <w:rFonts w:ascii="Arial" w:hAnsi="Arial" w:cs="Arial"/>
          <w:b/>
          <w:bCs/>
          <w:color w:val="000000"/>
        </w:rPr>
      </w:pPr>
    </w:p>
    <w:p w14:paraId="0270098C" w14:textId="77777777" w:rsidR="005A4C6B" w:rsidRPr="008A4032" w:rsidRDefault="005A4C6B" w:rsidP="005A4C6B">
      <w:pPr>
        <w:pStyle w:val="Standard"/>
        <w:spacing w:line="360" w:lineRule="auto"/>
        <w:rPr>
          <w:rFonts w:ascii="Arial" w:hAnsi="Arial" w:cs="Arial"/>
          <w:b/>
          <w:bCs/>
          <w:color w:val="000000"/>
        </w:rPr>
      </w:pPr>
    </w:p>
    <w:p w14:paraId="1F2B04A5" w14:textId="77777777" w:rsidR="005A4C6B" w:rsidRPr="008A4032" w:rsidRDefault="005A4C6B" w:rsidP="005A4C6B">
      <w:pPr>
        <w:pStyle w:val="Standard"/>
        <w:spacing w:line="360" w:lineRule="auto"/>
        <w:rPr>
          <w:rFonts w:ascii="Arial" w:hAnsi="Arial" w:cs="Arial"/>
          <w:color w:val="000000"/>
        </w:rPr>
      </w:pPr>
    </w:p>
    <w:p w14:paraId="505DFE0B" w14:textId="77777777" w:rsidR="005A4C6B" w:rsidRPr="008A4032" w:rsidRDefault="005A4C6B" w:rsidP="005A4C6B">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40E7BD25" w14:textId="77777777" w:rsidR="005A4C6B" w:rsidRPr="008A4032" w:rsidRDefault="005A4C6B" w:rsidP="005A4C6B">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550036B" w14:textId="77777777" w:rsidR="005A4C6B" w:rsidRPr="008A4032" w:rsidRDefault="005A4C6B" w:rsidP="005A4C6B">
      <w:pPr>
        <w:pStyle w:val="Textbody"/>
        <w:spacing w:after="0" w:line="360" w:lineRule="auto"/>
        <w:rPr>
          <w:rFonts w:ascii="Arial" w:hAnsi="Arial" w:cs="Arial"/>
          <w:color w:val="000000"/>
        </w:rPr>
      </w:pPr>
    </w:p>
    <w:p w14:paraId="399FE495" w14:textId="77777777" w:rsidR="005A4C6B" w:rsidRPr="008A4032" w:rsidRDefault="005A4C6B" w:rsidP="005A4C6B">
      <w:pPr>
        <w:pStyle w:val="Textbody"/>
        <w:spacing w:after="0" w:line="360" w:lineRule="auto"/>
        <w:rPr>
          <w:rFonts w:ascii="Arial" w:hAnsi="Arial" w:cs="Arial"/>
          <w:color w:val="000000"/>
        </w:rPr>
      </w:pPr>
    </w:p>
    <w:p w14:paraId="4610F142" w14:textId="77777777" w:rsidR="005A4C6B" w:rsidRPr="008A4032" w:rsidRDefault="005A4C6B" w:rsidP="005A4C6B">
      <w:pPr>
        <w:pStyle w:val="Textbody"/>
        <w:spacing w:after="0" w:line="360" w:lineRule="auto"/>
        <w:rPr>
          <w:rFonts w:ascii="Arial" w:hAnsi="Arial" w:cs="Arial"/>
          <w:color w:val="000000"/>
        </w:rPr>
      </w:pPr>
    </w:p>
    <w:p w14:paraId="1304559C" w14:textId="77777777" w:rsidR="005A4C6B" w:rsidRPr="008A4032" w:rsidRDefault="005A4C6B" w:rsidP="005A4C6B">
      <w:pPr>
        <w:pStyle w:val="rozdzia"/>
      </w:pPr>
    </w:p>
    <w:p w14:paraId="2854F2FA" w14:textId="77777777" w:rsidR="005A4C6B" w:rsidRPr="008A4032" w:rsidRDefault="005A4C6B" w:rsidP="005A4C6B">
      <w:pPr>
        <w:pStyle w:val="rozdzia"/>
      </w:pPr>
    </w:p>
    <w:p w14:paraId="5DFA283A" w14:textId="77777777" w:rsidR="005A4C6B" w:rsidRPr="008A4032" w:rsidRDefault="005A4C6B" w:rsidP="005A4C6B">
      <w:pPr>
        <w:pStyle w:val="rozdzia"/>
      </w:pPr>
    </w:p>
    <w:p w14:paraId="60E616E1" w14:textId="77777777" w:rsidR="005A4C6B" w:rsidRPr="008A4032" w:rsidRDefault="005A4C6B" w:rsidP="005A4C6B">
      <w:pPr>
        <w:pStyle w:val="rozdzia"/>
      </w:pPr>
      <w:r w:rsidRPr="008A4032">
        <w:t>UWAGA:</w:t>
      </w:r>
    </w:p>
    <w:p w14:paraId="76089F76"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1. W przypadku Wykonawców wspólnie ubiegających się o udzielenie zamówienia wymóg złożenia niniejszego oświadczenia dotyczy każdego z wykonawców</w:t>
      </w:r>
    </w:p>
    <w:p w14:paraId="43DA5705"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2. Dokument należy wypełnić i podpisać kwalifikowanym podpisem elektronicznym lub podpisem zaufanym lub podpisem osobistym.</w:t>
      </w:r>
    </w:p>
    <w:p w14:paraId="2A493D0D" w14:textId="77777777" w:rsidR="005A4C6B" w:rsidRPr="008A4032" w:rsidRDefault="005A4C6B" w:rsidP="005A4C6B">
      <w:pPr>
        <w:pStyle w:val="NormalnyWeb"/>
        <w:spacing w:before="0" w:after="0" w:line="360" w:lineRule="auto"/>
        <w:rPr>
          <w:rStyle w:val="Pogrubienie"/>
          <w:rFonts w:ascii="Arial" w:hAnsi="Arial" w:cs="Arial"/>
          <w:b w:val="0"/>
          <w:i/>
          <w:iCs/>
        </w:rPr>
      </w:pPr>
    </w:p>
    <w:p w14:paraId="0F13BAE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CB4D2EB"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76434A7"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3908B9DC" w14:textId="77777777" w:rsidR="00EE1485" w:rsidRDefault="00EE1485" w:rsidP="00F10336">
      <w:pPr>
        <w:pStyle w:val="NormalnyWeb"/>
        <w:spacing w:before="0" w:after="0" w:line="360" w:lineRule="auto"/>
        <w:rPr>
          <w:rStyle w:val="Pogrubienie"/>
          <w:rFonts w:ascii="Arial" w:hAnsi="Arial" w:cs="Arial"/>
          <w:color w:val="000000" w:themeColor="text1"/>
        </w:rPr>
      </w:pPr>
    </w:p>
    <w:p w14:paraId="28BF11C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2CB1A2A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540C6D99" w14:textId="77777777" w:rsidR="00EA5330" w:rsidRPr="00F10336" w:rsidRDefault="00EA5330" w:rsidP="00F10336">
      <w:pPr>
        <w:pStyle w:val="NormalnyWeb"/>
        <w:spacing w:before="0" w:after="0" w:line="360" w:lineRule="auto"/>
        <w:rPr>
          <w:rStyle w:val="Pogrubienie"/>
          <w:rFonts w:ascii="Arial" w:hAnsi="Arial" w:cs="Arial"/>
          <w:color w:val="000000" w:themeColor="text1"/>
        </w:rPr>
      </w:pPr>
    </w:p>
    <w:p w14:paraId="46131CC2" w14:textId="77777777" w:rsidR="00B66236" w:rsidRPr="00F10336" w:rsidRDefault="00B66236" w:rsidP="002E291E">
      <w:pPr>
        <w:pStyle w:val="Textbody"/>
        <w:spacing w:after="0" w:line="360" w:lineRule="auto"/>
        <w:rPr>
          <w:rStyle w:val="StrongEmphasis"/>
          <w:rFonts w:ascii="Arial" w:hAnsi="Arial" w:cs="Arial"/>
          <w:b w:val="0"/>
          <w:bCs w:val="0"/>
          <w:iCs/>
          <w:color w:val="000000" w:themeColor="text1"/>
        </w:rPr>
      </w:pPr>
    </w:p>
    <w:p w14:paraId="069F25EF" w14:textId="76CA88C4" w:rsidR="00EE1485" w:rsidRPr="00F10336" w:rsidRDefault="00EE1485" w:rsidP="00F10336">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 xml:space="preserve">Załącznik nr </w:t>
      </w:r>
      <w:r w:rsidR="005A4C6B">
        <w:rPr>
          <w:rFonts w:ascii="Arial" w:hAnsi="Arial" w:cs="Arial"/>
          <w:color w:val="000000" w:themeColor="text1"/>
        </w:rPr>
        <w:t>4</w:t>
      </w:r>
      <w:r w:rsidRPr="00F10336">
        <w:rPr>
          <w:rFonts w:ascii="Arial" w:hAnsi="Arial" w:cs="Arial"/>
          <w:color w:val="000000" w:themeColor="text1"/>
        </w:rPr>
        <w:t xml:space="preserve"> do SWZ</w:t>
      </w:r>
    </w:p>
    <w:p w14:paraId="31BD8CCF" w14:textId="77777777" w:rsidR="00EE1485" w:rsidRPr="00F10336" w:rsidRDefault="00EE1485" w:rsidP="00F10336">
      <w:pPr>
        <w:pStyle w:val="Textbody"/>
        <w:spacing w:after="0" w:line="360" w:lineRule="auto"/>
        <w:jc w:val="center"/>
        <w:rPr>
          <w:rFonts w:ascii="Arial" w:hAnsi="Arial" w:cs="Arial"/>
          <w:color w:val="000000"/>
        </w:rPr>
      </w:pPr>
    </w:p>
    <w:p w14:paraId="70557425" w14:textId="77777777" w:rsidR="00EE1485" w:rsidRPr="00F10336" w:rsidRDefault="00EE1485" w:rsidP="00F10336">
      <w:pPr>
        <w:pStyle w:val="Textbody"/>
        <w:spacing w:after="0" w:line="360" w:lineRule="auto"/>
        <w:jc w:val="center"/>
        <w:rPr>
          <w:rFonts w:ascii="Arial" w:hAnsi="Arial" w:cs="Arial"/>
          <w:color w:val="000000"/>
        </w:rPr>
      </w:pPr>
    </w:p>
    <w:p w14:paraId="0572D3C1" w14:textId="4FCFC215" w:rsidR="00EE1485" w:rsidRPr="00F10336"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Oświadczenie podmiotu udostępniającego zasoby</w:t>
      </w:r>
    </w:p>
    <w:p w14:paraId="21323BE0" w14:textId="77777777" w:rsidR="00EE1485"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w:t>
      </w:r>
    </w:p>
    <w:p w14:paraId="0C288B5B" w14:textId="4D55FCC4" w:rsidR="00E06065" w:rsidRPr="00F10336" w:rsidRDefault="00E06065" w:rsidP="00F10336">
      <w:pPr>
        <w:pStyle w:val="Textbody"/>
        <w:spacing w:after="0" w:line="360" w:lineRule="auto"/>
        <w:jc w:val="center"/>
        <w:rPr>
          <w:rFonts w:ascii="Arial" w:hAnsi="Arial" w:cs="Arial"/>
          <w:color w:val="000000"/>
        </w:rPr>
      </w:pPr>
      <w:r>
        <w:rPr>
          <w:rFonts w:ascii="Arial" w:hAnsi="Arial" w:cs="Arial"/>
          <w:color w:val="000000"/>
        </w:rPr>
        <w:t>………………………………………………………...</w:t>
      </w:r>
    </w:p>
    <w:p w14:paraId="1F2FD306" w14:textId="4620F344" w:rsidR="00EE1485" w:rsidRPr="00F10336" w:rsidRDefault="00EE1485" w:rsidP="00F10336">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sidR="00E06065">
        <w:rPr>
          <w:rFonts w:ascii="Arial" w:hAnsi="Arial" w:cs="Arial"/>
          <w:i/>
          <w:iCs/>
          <w:color w:val="000000"/>
        </w:rPr>
        <w:t xml:space="preserve">, </w:t>
      </w:r>
      <w:r w:rsidRPr="00F10336">
        <w:rPr>
          <w:rFonts w:ascii="Arial" w:hAnsi="Arial" w:cs="Arial"/>
          <w:i/>
          <w:iCs/>
          <w:color w:val="000000"/>
        </w:rPr>
        <w:t>adres</w:t>
      </w:r>
      <w:r w:rsidR="007C2330">
        <w:rPr>
          <w:rFonts w:ascii="Arial" w:hAnsi="Arial" w:cs="Arial"/>
          <w:i/>
          <w:iCs/>
          <w:color w:val="000000"/>
        </w:rPr>
        <w:t xml:space="preserve"> </w:t>
      </w:r>
      <w:r w:rsidR="00E06065">
        <w:rPr>
          <w:rFonts w:ascii="Arial" w:hAnsi="Arial" w:cs="Arial"/>
          <w:i/>
          <w:iCs/>
          <w:color w:val="000000"/>
        </w:rPr>
        <w:t xml:space="preserve">i NIP </w:t>
      </w:r>
      <w:r w:rsidR="007C2330">
        <w:rPr>
          <w:rFonts w:ascii="Arial" w:hAnsi="Arial" w:cs="Arial"/>
          <w:i/>
          <w:iCs/>
          <w:color w:val="000000"/>
        </w:rPr>
        <w:t>podmiotu</w:t>
      </w:r>
      <w:r w:rsidRPr="00F10336">
        <w:rPr>
          <w:rFonts w:ascii="Arial" w:hAnsi="Arial" w:cs="Arial"/>
          <w:i/>
          <w:iCs/>
          <w:color w:val="000000"/>
        </w:rPr>
        <w:t>)</w:t>
      </w:r>
    </w:p>
    <w:p w14:paraId="2C6A94D2"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C771B9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E526D67" w14:textId="77777777" w:rsidR="00EE1485" w:rsidRPr="00F10336" w:rsidRDefault="00EE1485"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2B3BDB71" w14:textId="77777777" w:rsidR="00EE1485" w:rsidRPr="00F10336" w:rsidRDefault="00EE1485" w:rsidP="005E1451">
      <w:pPr>
        <w:pStyle w:val="NormalnyWeb"/>
        <w:numPr>
          <w:ilvl w:val="0"/>
          <w:numId w:val="33"/>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325E3B6B" w14:textId="77777777" w:rsidR="00EE1485" w:rsidRPr="00F10336" w:rsidRDefault="00EE1485" w:rsidP="005E1451">
      <w:pPr>
        <w:pStyle w:val="NormalnyWeb"/>
        <w:numPr>
          <w:ilvl w:val="0"/>
          <w:numId w:val="33"/>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109 ust 1 pkt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436C8736" w14:textId="54FC7636" w:rsidR="00564E32" w:rsidRDefault="00EE1485" w:rsidP="005E1451">
      <w:pPr>
        <w:pStyle w:val="NormalnyWeb"/>
        <w:numPr>
          <w:ilvl w:val="0"/>
          <w:numId w:val="32"/>
        </w:numPr>
        <w:spacing w:before="0" w:after="0" w:line="360" w:lineRule="auto"/>
        <w:rPr>
          <w:rFonts w:ascii="Arial" w:hAnsi="Arial" w:cs="Arial"/>
          <w:color w:val="000000" w:themeColor="text1"/>
        </w:rPr>
      </w:pPr>
      <w:r w:rsidRPr="00564E32">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w:t>
      </w:r>
      <w:r w:rsidR="00564E32">
        <w:rPr>
          <w:rFonts w:ascii="Arial" w:hAnsi="Arial" w:cs="Arial"/>
          <w:color w:val="000000" w:themeColor="text1"/>
        </w:rPr>
        <w:t xml:space="preserve">tj. </w:t>
      </w:r>
      <w:r w:rsidR="00564E32" w:rsidRPr="00F10336">
        <w:rPr>
          <w:rFonts w:ascii="Arial" w:hAnsi="Arial" w:cs="Arial"/>
          <w:color w:val="000000" w:themeColor="text1"/>
        </w:rPr>
        <w:t>Dz. U. 202</w:t>
      </w:r>
      <w:r w:rsidR="00564E32">
        <w:rPr>
          <w:rFonts w:ascii="Arial" w:hAnsi="Arial" w:cs="Arial"/>
          <w:color w:val="000000" w:themeColor="text1"/>
        </w:rPr>
        <w:t>4</w:t>
      </w:r>
      <w:r w:rsidR="00564E32" w:rsidRPr="00F10336">
        <w:rPr>
          <w:rFonts w:ascii="Arial" w:hAnsi="Arial" w:cs="Arial"/>
          <w:color w:val="000000" w:themeColor="text1"/>
        </w:rPr>
        <w:t xml:space="preserve"> r., poz. </w:t>
      </w:r>
      <w:r w:rsidR="00564E32">
        <w:rPr>
          <w:rFonts w:ascii="Arial" w:hAnsi="Arial" w:cs="Arial"/>
          <w:color w:val="000000" w:themeColor="text1"/>
        </w:rPr>
        <w:t>507</w:t>
      </w:r>
      <w:r w:rsidR="00564E32" w:rsidRPr="00F10336">
        <w:rPr>
          <w:rFonts w:ascii="Arial" w:hAnsi="Arial" w:cs="Arial"/>
          <w:color w:val="000000" w:themeColor="text1"/>
        </w:rPr>
        <w:t>)</w:t>
      </w:r>
    </w:p>
    <w:p w14:paraId="785830EB" w14:textId="77777777" w:rsidR="00564E32" w:rsidRPr="008A4032" w:rsidRDefault="00564E32" w:rsidP="005E1451">
      <w:pPr>
        <w:pStyle w:val="Textbody"/>
        <w:numPr>
          <w:ilvl w:val="0"/>
          <w:numId w:val="32"/>
        </w:numPr>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35682B76" w14:textId="5BB43936" w:rsidR="00564E32" w:rsidRDefault="00564E32" w:rsidP="00564E32">
      <w:pPr>
        <w:pStyle w:val="NormalnyWeb"/>
        <w:spacing w:before="0" w:after="0" w:line="360" w:lineRule="auto"/>
        <w:ind w:left="360"/>
        <w:rPr>
          <w:rFonts w:ascii="Arial" w:hAnsi="Arial" w:cs="Arial"/>
          <w:color w:val="000000" w:themeColor="text1"/>
        </w:rPr>
      </w:pPr>
    </w:p>
    <w:p w14:paraId="2A3E667F" w14:textId="77777777" w:rsidR="00996E05" w:rsidRPr="00F10336" w:rsidRDefault="00996E05" w:rsidP="00564E32">
      <w:pPr>
        <w:pStyle w:val="NormalnyWeb"/>
        <w:spacing w:before="0" w:after="0" w:line="360" w:lineRule="auto"/>
        <w:ind w:left="360"/>
        <w:rPr>
          <w:rFonts w:ascii="Arial" w:hAnsi="Arial" w:cs="Arial"/>
          <w:color w:val="000000" w:themeColor="text1"/>
        </w:rPr>
      </w:pPr>
    </w:p>
    <w:p w14:paraId="5F61B470" w14:textId="358BF32B" w:rsidR="00EE1485" w:rsidRDefault="00EE1485" w:rsidP="00564E32">
      <w:pPr>
        <w:pStyle w:val="NormalnyWeb"/>
        <w:spacing w:before="0" w:after="0" w:line="360" w:lineRule="auto"/>
        <w:rPr>
          <w:rFonts w:ascii="Arial" w:hAnsi="Arial" w:cs="Arial"/>
          <w:color w:val="000000" w:themeColor="text1"/>
        </w:rPr>
      </w:pPr>
    </w:p>
    <w:p w14:paraId="0D818E57" w14:textId="77777777" w:rsidR="00996E05" w:rsidRDefault="00996E05" w:rsidP="00564E32">
      <w:pPr>
        <w:pStyle w:val="NormalnyWeb"/>
        <w:spacing w:before="0" w:after="0" w:line="360" w:lineRule="auto"/>
        <w:rPr>
          <w:rFonts w:ascii="Arial" w:hAnsi="Arial" w:cs="Arial"/>
          <w:color w:val="000000" w:themeColor="text1"/>
        </w:rPr>
      </w:pPr>
    </w:p>
    <w:p w14:paraId="78AFB6AB" w14:textId="77777777" w:rsidR="00996E05" w:rsidRDefault="00996E05" w:rsidP="00564E32">
      <w:pPr>
        <w:pStyle w:val="NormalnyWeb"/>
        <w:spacing w:before="0" w:after="0" w:line="360" w:lineRule="auto"/>
        <w:rPr>
          <w:rFonts w:ascii="Arial" w:hAnsi="Arial" w:cs="Arial"/>
          <w:color w:val="000000" w:themeColor="text1"/>
        </w:rPr>
      </w:pPr>
    </w:p>
    <w:p w14:paraId="7732BEF8" w14:textId="77777777" w:rsidR="00996E05" w:rsidRPr="00564E32" w:rsidRDefault="00996E05" w:rsidP="00564E32">
      <w:pPr>
        <w:pStyle w:val="NormalnyWeb"/>
        <w:spacing w:before="0" w:after="0" w:line="360" w:lineRule="auto"/>
        <w:rPr>
          <w:rFonts w:ascii="Arial" w:hAnsi="Arial" w:cs="Arial"/>
          <w:color w:val="000000" w:themeColor="text1"/>
        </w:rPr>
      </w:pPr>
    </w:p>
    <w:p w14:paraId="05F6E7F2" w14:textId="0B25BA24" w:rsidR="00EE1485" w:rsidRPr="007C2330" w:rsidRDefault="007C2330" w:rsidP="007C2330">
      <w:pPr>
        <w:spacing w:line="360" w:lineRule="auto"/>
        <w:rPr>
          <w:rStyle w:val="Pogrubienie"/>
          <w:rFonts w:ascii="Arial" w:hAnsi="Arial" w:cs="Arial"/>
          <w:lang w:eastAsia="ar-SA"/>
        </w:rPr>
      </w:pPr>
      <w:r w:rsidRPr="00F10336">
        <w:rPr>
          <w:rFonts w:ascii="Arial" w:hAnsi="Arial" w:cs="Arial"/>
          <w:b/>
          <w:bCs/>
          <w:lang w:eastAsia="ar-SA"/>
        </w:rPr>
        <w:t>Uwaga:</w:t>
      </w:r>
    </w:p>
    <w:p w14:paraId="53215414" w14:textId="03726AC6" w:rsidR="00EE1485" w:rsidRDefault="00EE1485" w:rsidP="00F10336">
      <w:pPr>
        <w:pStyle w:val="NormalnyWeb"/>
        <w:spacing w:before="0" w:after="0" w:line="360" w:lineRule="auto"/>
        <w:rPr>
          <w:rFonts w:ascii="Arial" w:hAnsi="Arial" w:cs="Arial"/>
          <w:color w:val="000000" w:themeColor="text1"/>
          <w:spacing w:val="8"/>
        </w:rPr>
      </w:pPr>
      <w:r w:rsidRPr="00996E05">
        <w:rPr>
          <w:rFonts w:ascii="Arial" w:hAnsi="Arial" w:cs="Arial"/>
          <w:color w:val="000000" w:themeColor="text1"/>
          <w:spacing w:val="8"/>
        </w:rPr>
        <w:t>Dokument należy wypełnić i podpisać kwalifikowanym podpisem elektronicznym lub podpisem zaufanym lub podpisem osobistym.</w:t>
      </w:r>
    </w:p>
    <w:p w14:paraId="2D0F8BC7" w14:textId="77777777" w:rsidR="006D7663" w:rsidRDefault="006D7663" w:rsidP="00F10336">
      <w:pPr>
        <w:pStyle w:val="NormalnyWeb"/>
        <w:spacing w:before="0" w:after="0" w:line="360" w:lineRule="auto"/>
        <w:rPr>
          <w:rFonts w:ascii="Arial" w:hAnsi="Arial" w:cs="Arial"/>
          <w:color w:val="000000" w:themeColor="text1"/>
          <w:spacing w:val="8"/>
        </w:rPr>
      </w:pPr>
    </w:p>
    <w:p w14:paraId="5ECB0A93" w14:textId="08848954" w:rsidR="006D7663" w:rsidRPr="00996E05" w:rsidRDefault="006D7663" w:rsidP="00F10336">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Dokument należy wypełnić i podpisać</w:t>
      </w:r>
      <w:r w:rsidR="00E06065">
        <w:rPr>
          <w:rFonts w:ascii="Arial" w:hAnsi="Arial" w:cs="Arial"/>
          <w:color w:val="000000" w:themeColor="text1"/>
          <w:spacing w:val="8"/>
        </w:rPr>
        <w:t xml:space="preserve"> </w:t>
      </w:r>
      <w:r w:rsidR="00E06065" w:rsidRPr="008D4827">
        <w:rPr>
          <w:rFonts w:ascii="Arial" w:hAnsi="Arial" w:cs="Arial"/>
          <w:lang w:eastAsia="ar-SA"/>
        </w:rPr>
        <w:t>WYŁĄCZNIE</w:t>
      </w:r>
      <w:r>
        <w:rPr>
          <w:rFonts w:ascii="Arial" w:hAnsi="Arial" w:cs="Arial"/>
          <w:color w:val="000000" w:themeColor="text1"/>
          <w:spacing w:val="8"/>
        </w:rPr>
        <w:t>, gdy Wykonawca w c</w:t>
      </w:r>
      <w:r w:rsidR="00F7510A">
        <w:rPr>
          <w:rFonts w:ascii="Arial" w:hAnsi="Arial" w:cs="Arial"/>
          <w:color w:val="000000" w:themeColor="text1"/>
          <w:spacing w:val="8"/>
        </w:rPr>
        <w:t>e</w:t>
      </w:r>
      <w:r>
        <w:rPr>
          <w:rFonts w:ascii="Arial" w:hAnsi="Arial" w:cs="Arial"/>
          <w:color w:val="000000" w:themeColor="text1"/>
          <w:spacing w:val="8"/>
        </w:rPr>
        <w:t xml:space="preserve">lu potwierdzenia spełniania warunków udziału w postepowaniu polega na zdolnościach innego podmiotu (podmiotu udostepniającego swoje zasoby)  </w:t>
      </w:r>
    </w:p>
    <w:p w14:paraId="618D513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5742F46"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D61BF60" w14:textId="4095B615" w:rsidR="00EE1485" w:rsidRPr="00564E32" w:rsidRDefault="00564E32" w:rsidP="00E06065">
      <w:pPr>
        <w:pStyle w:val="NormalnyWeb"/>
        <w:spacing w:before="0" w:after="0" w:line="360" w:lineRule="auto"/>
        <w:jc w:val="right"/>
        <w:rPr>
          <w:rStyle w:val="Pogrubienie"/>
          <w:rFonts w:ascii="Arial" w:hAnsi="Arial" w:cs="Arial"/>
          <w:b w:val="0"/>
          <w:bCs w:val="0"/>
          <w:color w:val="000000" w:themeColor="text1"/>
        </w:rPr>
      </w:pPr>
      <w:r w:rsidRPr="00564E32">
        <w:rPr>
          <w:rStyle w:val="Pogrubienie"/>
          <w:rFonts w:ascii="Arial" w:hAnsi="Arial" w:cs="Arial"/>
          <w:b w:val="0"/>
          <w:bCs w:val="0"/>
          <w:color w:val="000000" w:themeColor="text1"/>
        </w:rPr>
        <w:t>Załącznik nr 5 do SWZ</w:t>
      </w:r>
    </w:p>
    <w:p w14:paraId="6079FB0F" w14:textId="188FA84C" w:rsidR="00564E32" w:rsidRPr="00CA32B6" w:rsidRDefault="00564E32" w:rsidP="00CA32B6">
      <w:pPr>
        <w:pStyle w:val="NormalnyWeb"/>
        <w:spacing w:before="0" w:after="0" w:line="360" w:lineRule="auto"/>
        <w:jc w:val="center"/>
        <w:rPr>
          <w:rStyle w:val="Domylnaczcionkaakapitu3"/>
          <w:rFonts w:ascii="Arial" w:hAnsi="Arial" w:cs="Arial"/>
        </w:rPr>
      </w:pPr>
      <w:r w:rsidRPr="00CA32B6">
        <w:rPr>
          <w:rStyle w:val="Domylnaczcionkaakapitu3"/>
          <w:rFonts w:ascii="Arial" w:hAnsi="Arial" w:cs="Arial"/>
          <w:b/>
          <w:bCs/>
          <w:color w:val="000000"/>
        </w:rPr>
        <w:t>Wykaz osób</w:t>
      </w:r>
    </w:p>
    <w:p w14:paraId="4138044E" w14:textId="5A38303E" w:rsidR="00564E32" w:rsidRPr="00CA32B6" w:rsidRDefault="00564E32" w:rsidP="00CA32B6">
      <w:pPr>
        <w:pStyle w:val="NormalnyWeb"/>
        <w:spacing w:before="0" w:after="0" w:line="360" w:lineRule="auto"/>
        <w:rPr>
          <w:rStyle w:val="Domylnaczcionkaakapitu3"/>
          <w:rFonts w:ascii="Arial" w:hAnsi="Arial" w:cs="Arial"/>
          <w:b/>
          <w:bCs/>
          <w:color w:val="000000"/>
        </w:rPr>
      </w:pPr>
    </w:p>
    <w:tbl>
      <w:tblPr>
        <w:tblW w:w="9255" w:type="dxa"/>
        <w:tblCellMar>
          <w:left w:w="10" w:type="dxa"/>
          <w:right w:w="10" w:type="dxa"/>
        </w:tblCellMar>
        <w:tblLook w:val="0000" w:firstRow="0" w:lastRow="0" w:firstColumn="0" w:lastColumn="0" w:noHBand="0" w:noVBand="0"/>
      </w:tblPr>
      <w:tblGrid>
        <w:gridCol w:w="4002"/>
        <w:gridCol w:w="5253"/>
      </w:tblGrid>
      <w:tr w:rsidR="00CA32B6" w:rsidRPr="00CA32B6" w14:paraId="20F4480A" w14:textId="77777777" w:rsidTr="00CA32B6">
        <w:tc>
          <w:tcPr>
            <w:tcW w:w="4002" w:type="dxa"/>
            <w:tcBorders>
              <w:top w:val="single" w:sz="6" w:space="0" w:color="000001"/>
              <w:left w:val="single" w:sz="6" w:space="0" w:color="000001"/>
              <w:bottom w:val="single" w:sz="6" w:space="0" w:color="000001"/>
            </w:tcBorders>
            <w:shd w:val="clear" w:color="auto" w:fill="auto"/>
            <w:tcMar>
              <w:top w:w="57" w:type="dxa"/>
              <w:left w:w="57" w:type="dxa"/>
              <w:bottom w:w="57" w:type="dxa"/>
              <w:right w:w="0" w:type="dxa"/>
            </w:tcMar>
          </w:tcPr>
          <w:p w14:paraId="1A6B0EE2" w14:textId="77777777" w:rsidR="00CA32B6" w:rsidRPr="00CA32B6" w:rsidRDefault="00CA32B6" w:rsidP="00CA32B6">
            <w:pPr>
              <w:spacing w:line="360" w:lineRule="auto"/>
              <w:jc w:val="center"/>
              <w:rPr>
                <w:rFonts w:ascii="Arial" w:hAnsi="Arial" w:cs="Arial"/>
                <w:color w:val="000000"/>
              </w:rPr>
            </w:pPr>
            <w:r w:rsidRPr="00CA32B6">
              <w:rPr>
                <w:rFonts w:ascii="Arial" w:hAnsi="Arial" w:cs="Arial"/>
                <w:color w:val="000000"/>
              </w:rPr>
              <w:t>Nazwa(y) Wykonawcy(ów)</w:t>
            </w:r>
          </w:p>
        </w:tc>
        <w:tc>
          <w:tcPr>
            <w:tcW w:w="5253"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826BB83" w14:textId="77777777" w:rsidR="00CA32B6" w:rsidRPr="00CA32B6" w:rsidRDefault="00CA32B6" w:rsidP="00CA32B6">
            <w:pPr>
              <w:spacing w:line="360" w:lineRule="auto"/>
              <w:jc w:val="center"/>
              <w:rPr>
                <w:rFonts w:ascii="Arial" w:hAnsi="Arial" w:cs="Arial"/>
                <w:color w:val="000000"/>
              </w:rPr>
            </w:pPr>
            <w:r w:rsidRPr="00CA32B6">
              <w:rPr>
                <w:rFonts w:ascii="Arial" w:hAnsi="Arial" w:cs="Arial"/>
                <w:color w:val="000000"/>
              </w:rPr>
              <w:t>Adres(y) Wykonawcy(ów)</w:t>
            </w:r>
          </w:p>
        </w:tc>
      </w:tr>
      <w:tr w:rsidR="00CA32B6" w:rsidRPr="00CA32B6" w14:paraId="510F4E35" w14:textId="77777777" w:rsidTr="00CA32B6">
        <w:trPr>
          <w:trHeight w:val="462"/>
        </w:trPr>
        <w:tc>
          <w:tcPr>
            <w:tcW w:w="4002" w:type="dxa"/>
            <w:tcBorders>
              <w:left w:val="single" w:sz="6" w:space="0" w:color="000001"/>
              <w:bottom w:val="single" w:sz="6" w:space="0" w:color="000001"/>
            </w:tcBorders>
            <w:shd w:val="clear" w:color="auto" w:fill="auto"/>
            <w:tcMar>
              <w:top w:w="0" w:type="dxa"/>
              <w:left w:w="57" w:type="dxa"/>
              <w:bottom w:w="57" w:type="dxa"/>
              <w:right w:w="0" w:type="dxa"/>
            </w:tcMar>
          </w:tcPr>
          <w:p w14:paraId="7E21776C" w14:textId="77777777" w:rsidR="00CA32B6" w:rsidRPr="00CA32B6" w:rsidRDefault="00CA32B6" w:rsidP="00CA32B6">
            <w:pPr>
              <w:spacing w:line="360" w:lineRule="auto"/>
              <w:rPr>
                <w:rFonts w:ascii="Arial" w:hAnsi="Arial" w:cs="Arial"/>
                <w:color w:val="000000"/>
              </w:rPr>
            </w:pPr>
          </w:p>
        </w:tc>
        <w:tc>
          <w:tcPr>
            <w:tcW w:w="5253"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4EF72AD" w14:textId="77777777" w:rsidR="00CA32B6" w:rsidRPr="00CA32B6" w:rsidRDefault="00CA32B6" w:rsidP="00CA32B6">
            <w:pPr>
              <w:spacing w:line="360" w:lineRule="auto"/>
              <w:rPr>
                <w:rFonts w:ascii="Arial" w:hAnsi="Arial" w:cs="Arial"/>
                <w:color w:val="000000"/>
              </w:rPr>
            </w:pPr>
          </w:p>
        </w:tc>
      </w:tr>
    </w:tbl>
    <w:p w14:paraId="45F102CE" w14:textId="77777777" w:rsidR="00564E32" w:rsidRPr="00CA32B6" w:rsidRDefault="00564E32" w:rsidP="00CA32B6">
      <w:pPr>
        <w:pStyle w:val="NormalnyWeb"/>
        <w:spacing w:before="0" w:after="0" w:line="360" w:lineRule="auto"/>
        <w:rPr>
          <w:rFonts w:ascii="Arial" w:hAnsi="Arial" w:cs="Arial"/>
          <w:color w:val="000000"/>
        </w:rPr>
      </w:pPr>
    </w:p>
    <w:p w14:paraId="4A0572C0" w14:textId="77777777" w:rsidR="00564E32" w:rsidRPr="00CA32B6" w:rsidRDefault="00564E32" w:rsidP="008D4827">
      <w:pPr>
        <w:pStyle w:val="NormalnyWeb"/>
        <w:spacing w:before="0" w:after="0" w:line="360" w:lineRule="auto"/>
        <w:jc w:val="center"/>
        <w:rPr>
          <w:rFonts w:ascii="Arial" w:hAnsi="Arial" w:cs="Arial"/>
        </w:rPr>
      </w:pPr>
      <w:r w:rsidRPr="00CA32B6">
        <w:rPr>
          <w:rStyle w:val="Domylnaczcionkaakapitu3"/>
          <w:rFonts w:ascii="Arial" w:hAnsi="Arial" w:cs="Arial"/>
          <w:b/>
          <w:bCs/>
          <w:color w:val="000000"/>
        </w:rPr>
        <w:t>OŚWIADCZAM(Y), ŻE:</w:t>
      </w:r>
      <w:r w:rsidRPr="00CA32B6">
        <w:rPr>
          <w:rStyle w:val="Domylnaczcionkaakapitu3"/>
          <w:rFonts w:ascii="Arial" w:hAnsi="Arial" w:cs="Arial"/>
          <w:color w:val="000000"/>
        </w:rPr>
        <w:t xml:space="preserve"> </w:t>
      </w:r>
    </w:p>
    <w:p w14:paraId="581EB998" w14:textId="2DDDDC32" w:rsidR="00564E32" w:rsidRPr="00CA32B6" w:rsidRDefault="00564E32" w:rsidP="008D4827">
      <w:pPr>
        <w:pStyle w:val="NormalnyWeb"/>
        <w:spacing w:before="0" w:after="0" w:line="360" w:lineRule="auto"/>
        <w:rPr>
          <w:rFonts w:ascii="Arial" w:hAnsi="Arial" w:cs="Arial"/>
        </w:rPr>
      </w:pPr>
      <w:r w:rsidRPr="00CA32B6">
        <w:rPr>
          <w:rStyle w:val="Domylnaczcionkaakapitu3"/>
          <w:rFonts w:ascii="Arial" w:hAnsi="Arial" w:cs="Arial"/>
          <w:color w:val="000000"/>
        </w:rPr>
        <w:t xml:space="preserve">Następujące osoby skieruje </w:t>
      </w:r>
      <w:r w:rsidRPr="00CA32B6">
        <w:rPr>
          <w:rFonts w:ascii="Arial" w:hAnsi="Arial" w:cs="Arial"/>
          <w:color w:val="000000"/>
          <w:shd w:val="clear" w:color="auto" w:fill="FFFFFF"/>
        </w:rPr>
        <w:t>do realizacji zamówienia publicznego:</w:t>
      </w:r>
    </w:p>
    <w:tbl>
      <w:tblPr>
        <w:tblW w:w="9594" w:type="dxa"/>
        <w:jc w:val="center"/>
        <w:tblLayout w:type="fixed"/>
        <w:tblCellMar>
          <w:left w:w="10" w:type="dxa"/>
          <w:right w:w="10" w:type="dxa"/>
        </w:tblCellMar>
        <w:tblLook w:val="04A0" w:firstRow="1" w:lastRow="0" w:firstColumn="1" w:lastColumn="0" w:noHBand="0" w:noVBand="1"/>
      </w:tblPr>
      <w:tblGrid>
        <w:gridCol w:w="1247"/>
        <w:gridCol w:w="1361"/>
        <w:gridCol w:w="2916"/>
        <w:gridCol w:w="1984"/>
        <w:gridCol w:w="2086"/>
      </w:tblGrid>
      <w:tr w:rsidR="00564E32" w:rsidRPr="00CA32B6" w14:paraId="4DA4E3E0" w14:textId="77777777" w:rsidTr="00CA32B6">
        <w:trPr>
          <w:cantSplit/>
          <w:trHeight w:val="340"/>
          <w:jc w:val="center"/>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DC2F12F" w14:textId="77777777" w:rsidR="00564E32" w:rsidRPr="00CA32B6" w:rsidRDefault="00564E32" w:rsidP="008D4827">
            <w:pPr>
              <w:pStyle w:val="Nagwek"/>
              <w:jc w:val="center"/>
              <w:rPr>
                <w:rFonts w:ascii="Arial" w:hAnsi="Arial" w:cs="Arial"/>
                <w:bCs/>
                <w:color w:val="000000"/>
                <w:sz w:val="22"/>
                <w:szCs w:val="22"/>
              </w:rPr>
            </w:pPr>
            <w:r w:rsidRPr="00CA32B6">
              <w:rPr>
                <w:rFonts w:ascii="Arial" w:hAnsi="Arial" w:cs="Arial"/>
                <w:bCs/>
                <w:color w:val="000000"/>
                <w:sz w:val="22"/>
                <w:szCs w:val="22"/>
              </w:rPr>
              <w:t>Imię, nazwisko</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AAB604F" w14:textId="77777777" w:rsidR="00564E32" w:rsidRPr="00CA32B6" w:rsidRDefault="00564E32" w:rsidP="008D4827">
            <w:pPr>
              <w:jc w:val="center"/>
              <w:rPr>
                <w:rFonts w:ascii="Arial" w:hAnsi="Arial" w:cs="Arial"/>
                <w:sz w:val="22"/>
                <w:szCs w:val="22"/>
              </w:rPr>
            </w:pPr>
            <w:r w:rsidRPr="00CA32B6">
              <w:rPr>
                <w:rFonts w:ascii="Arial" w:hAnsi="Arial" w:cs="Arial"/>
                <w:bCs/>
                <w:color w:val="000000"/>
                <w:sz w:val="22"/>
                <w:szCs w:val="22"/>
              </w:rPr>
              <w:t>Zakres wykonywanych czynności (funkcja)</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B9A6E13"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Opis posiadanych kwalifikacji zawodowych</w:t>
            </w:r>
          </w:p>
          <w:p w14:paraId="3E7D8B4C" w14:textId="77777777" w:rsidR="00564E32" w:rsidRPr="00CA32B6" w:rsidRDefault="00564E32" w:rsidP="008D4827">
            <w:pPr>
              <w:jc w:val="center"/>
              <w:rPr>
                <w:rFonts w:ascii="Arial" w:hAnsi="Arial" w:cs="Arial"/>
                <w:bCs/>
                <w:color w:val="000000"/>
                <w:sz w:val="22"/>
                <w:szCs w:val="22"/>
              </w:rPr>
            </w:pPr>
          </w:p>
          <w:p w14:paraId="7155A585" w14:textId="77777777" w:rsidR="00564E32" w:rsidRPr="00CA32B6" w:rsidRDefault="00564E32" w:rsidP="008D4827">
            <w:pPr>
              <w:jc w:val="center"/>
              <w:rPr>
                <w:rFonts w:ascii="Arial" w:hAnsi="Arial" w:cs="Arial"/>
                <w:bCs/>
                <w:color w:val="000000"/>
                <w:sz w:val="22"/>
                <w:szCs w:val="22"/>
              </w:rPr>
            </w:pPr>
          </w:p>
          <w:p w14:paraId="7DBBC105" w14:textId="2C46B43E" w:rsidR="00564E32" w:rsidRPr="00CA32B6" w:rsidRDefault="00564E32" w:rsidP="008D4827">
            <w:pPr>
              <w:jc w:val="center"/>
              <w:rPr>
                <w:rFonts w:ascii="Arial" w:hAnsi="Arial" w:cs="Arial"/>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6E8D7A0"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Podstawa dysponowania osobą *</w:t>
            </w:r>
          </w:p>
        </w:tc>
      </w:tr>
      <w:tr w:rsidR="00564E32" w:rsidRPr="00CA32B6" w14:paraId="538F9BAF" w14:textId="77777777" w:rsidTr="00CA32B6">
        <w:trPr>
          <w:cantSplit/>
          <w:trHeight w:val="384"/>
          <w:jc w:val="center"/>
        </w:trPr>
        <w:tc>
          <w:tcPr>
            <w:tcW w:w="1247"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49C6DE8B" w14:textId="77777777" w:rsidR="00564E32" w:rsidRPr="00CA32B6" w:rsidRDefault="00564E32" w:rsidP="008D4827">
            <w:pPr>
              <w:pStyle w:val="Nagwek"/>
              <w:jc w:val="center"/>
              <w:rPr>
                <w:rFonts w:ascii="Arial" w:hAnsi="Arial" w:cs="Arial"/>
                <w:bCs/>
                <w:color w:val="000000"/>
                <w:sz w:val="22"/>
                <w:szCs w:val="2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6D544FFD" w14:textId="77777777" w:rsidR="00564E32" w:rsidRPr="00CA32B6" w:rsidRDefault="00564E32" w:rsidP="008D4827">
            <w:pPr>
              <w:jc w:val="center"/>
              <w:rPr>
                <w:rFonts w:ascii="Arial" w:hAnsi="Arial" w:cs="Arial"/>
                <w:bCs/>
                <w:color w:val="000000"/>
                <w:sz w:val="22"/>
                <w:szCs w:val="22"/>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568D806A" w14:textId="77777777" w:rsidR="00564E32" w:rsidRPr="00CA32B6" w:rsidRDefault="00564E32" w:rsidP="008D4827">
            <w:pPr>
              <w:jc w:val="center"/>
              <w:rPr>
                <w:rFonts w:ascii="Arial" w:hAnsi="Arial" w:cs="Arial"/>
                <w:bCs/>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D8444BE"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Dysponowanie bezpośrednie</w:t>
            </w:r>
          </w:p>
          <w:p w14:paraId="264DE585" w14:textId="0101BCA8" w:rsidR="00564E32" w:rsidRPr="00CA32B6" w:rsidRDefault="00564E32" w:rsidP="008D4827">
            <w:pPr>
              <w:jc w:val="center"/>
              <w:rPr>
                <w:rFonts w:ascii="Arial" w:hAnsi="Arial" w:cs="Arial"/>
                <w:sz w:val="22"/>
                <w:szCs w:val="22"/>
              </w:rPr>
            </w:pPr>
          </w:p>
        </w:tc>
        <w:tc>
          <w:tcPr>
            <w:tcW w:w="208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308577F0" w14:textId="4A9A213A" w:rsidR="00CA32B6" w:rsidRPr="00CA32B6" w:rsidRDefault="00CA32B6" w:rsidP="008D4827">
            <w:pPr>
              <w:jc w:val="center"/>
              <w:rPr>
                <w:rFonts w:ascii="Arial" w:hAnsi="Arial" w:cs="Arial"/>
                <w:bCs/>
                <w:color w:val="000000"/>
                <w:sz w:val="22"/>
                <w:szCs w:val="22"/>
              </w:rPr>
            </w:pPr>
            <w:r w:rsidRPr="00CA32B6">
              <w:rPr>
                <w:rFonts w:ascii="Arial" w:hAnsi="Arial" w:cs="Arial"/>
                <w:bCs/>
                <w:color w:val="000000"/>
                <w:sz w:val="22"/>
                <w:szCs w:val="22"/>
              </w:rPr>
              <w:t>Dysponowanie pośrednie</w:t>
            </w:r>
          </w:p>
          <w:p w14:paraId="43A6080C" w14:textId="3AAF2145" w:rsidR="00564E32" w:rsidRPr="00CA32B6" w:rsidRDefault="00564E32" w:rsidP="008D4827">
            <w:pPr>
              <w:jc w:val="center"/>
              <w:rPr>
                <w:rFonts w:ascii="Arial" w:hAnsi="Arial" w:cs="Arial"/>
                <w:sz w:val="22"/>
                <w:szCs w:val="22"/>
              </w:rPr>
            </w:pPr>
          </w:p>
        </w:tc>
      </w:tr>
      <w:tr w:rsidR="00564E32" w:rsidRPr="00CA32B6" w14:paraId="0E0F17F9" w14:textId="77777777" w:rsidTr="00CA32B6">
        <w:trPr>
          <w:cantSplit/>
          <w:trHeight w:val="964"/>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474EC" w14:textId="77777777" w:rsidR="00564E32" w:rsidRPr="00CA32B6" w:rsidRDefault="00564E32" w:rsidP="008D4827">
            <w:pPr>
              <w:jc w:val="center"/>
              <w:rPr>
                <w:rFonts w:ascii="Arial" w:hAnsi="Arial" w:cs="Arial"/>
                <w:bCs/>
                <w:color w:val="000000"/>
                <w:sz w:val="18"/>
                <w:szCs w:val="18"/>
              </w:rPr>
            </w:pPr>
          </w:p>
          <w:p w14:paraId="0E164E3D" w14:textId="77777777" w:rsidR="00564E32" w:rsidRPr="00CA32B6" w:rsidRDefault="00564E32" w:rsidP="008D4827">
            <w:pPr>
              <w:jc w:val="center"/>
              <w:rPr>
                <w:rFonts w:ascii="Arial" w:hAnsi="Arial" w:cs="Arial"/>
                <w:bCs/>
                <w:color w:val="000000"/>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C43F19" w14:textId="77777777" w:rsidR="00564E32" w:rsidRPr="00CA32B6" w:rsidRDefault="00564E32" w:rsidP="008D4827">
            <w:pPr>
              <w:jc w:val="center"/>
              <w:rPr>
                <w:rFonts w:ascii="Arial" w:hAnsi="Arial" w:cs="Arial"/>
                <w:bCs/>
                <w:color w:val="000000"/>
                <w:sz w:val="18"/>
                <w:szCs w:val="18"/>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B559C0" w14:textId="589C3F4E" w:rsidR="00564E32" w:rsidRPr="00CA32B6" w:rsidRDefault="00564E32" w:rsidP="008D4827">
            <w:pPr>
              <w:rPr>
                <w:rFonts w:ascii="Arial" w:hAnsi="Arial" w:cs="Arial"/>
                <w:sz w:val="18"/>
                <w:szCs w:val="18"/>
              </w:rPr>
            </w:pPr>
            <w:r w:rsidRPr="00CA32B6">
              <w:rPr>
                <w:rFonts w:ascii="Arial" w:hAnsi="Arial" w:cs="Arial"/>
                <w:bCs/>
                <w:color w:val="000000"/>
                <w:sz w:val="18"/>
                <w:szCs w:val="18"/>
              </w:rPr>
              <w:t>uprawnienia budowlane do</w:t>
            </w:r>
            <w:r w:rsidR="00CA32B6">
              <w:rPr>
                <w:rFonts w:ascii="Arial" w:hAnsi="Arial" w:cs="Arial"/>
                <w:bCs/>
                <w:color w:val="000000"/>
                <w:sz w:val="18"/>
                <w:szCs w:val="18"/>
              </w:rPr>
              <w:t xml:space="preserve">: </w:t>
            </w:r>
            <w:r w:rsidRPr="00CA32B6">
              <w:rPr>
                <w:rFonts w:ascii="Arial" w:hAnsi="Arial" w:cs="Arial"/>
                <w:color w:val="000000"/>
                <w:sz w:val="18"/>
                <w:szCs w:val="18"/>
              </w:rPr>
              <w:t>kierowanie robotami budowlanymi o specjalności drogowej</w:t>
            </w:r>
          </w:p>
          <w:p w14:paraId="400CECFE" w14:textId="4E03089F" w:rsidR="00CA0215" w:rsidRDefault="00564E32" w:rsidP="008D4827">
            <w:pPr>
              <w:rPr>
                <w:rFonts w:ascii="Arial" w:hAnsi="Arial" w:cs="Arial"/>
                <w:bCs/>
                <w:color w:val="000000"/>
                <w:sz w:val="18"/>
                <w:szCs w:val="18"/>
              </w:rPr>
            </w:pPr>
            <w:r w:rsidRPr="00CA32B6">
              <w:rPr>
                <w:rFonts w:ascii="Arial" w:hAnsi="Arial" w:cs="Arial"/>
                <w:bCs/>
                <w:color w:val="000000"/>
                <w:sz w:val="18"/>
                <w:szCs w:val="18"/>
              </w:rPr>
              <w:t xml:space="preserve">nr uprawnień: </w:t>
            </w:r>
            <w:r w:rsidR="0086130A">
              <w:rPr>
                <w:rFonts w:ascii="Arial" w:hAnsi="Arial" w:cs="Arial"/>
                <w:bCs/>
                <w:color w:val="000000"/>
                <w:sz w:val="18"/>
                <w:szCs w:val="18"/>
              </w:rPr>
              <w:t>………………..</w:t>
            </w:r>
          </w:p>
          <w:p w14:paraId="70C1BDD1" w14:textId="77777777" w:rsidR="00CA0215" w:rsidRDefault="00CA0215" w:rsidP="008D4827">
            <w:pPr>
              <w:rPr>
                <w:rFonts w:ascii="Arial" w:hAnsi="Arial" w:cs="Arial"/>
                <w:bCs/>
                <w:color w:val="000000"/>
                <w:sz w:val="18"/>
                <w:szCs w:val="18"/>
              </w:rPr>
            </w:pPr>
          </w:p>
          <w:p w14:paraId="2134BBCA" w14:textId="77777777" w:rsidR="00564E32" w:rsidRDefault="00564E32" w:rsidP="008D4827">
            <w:pPr>
              <w:rPr>
                <w:rFonts w:ascii="Arial" w:hAnsi="Arial" w:cs="Arial"/>
                <w:bCs/>
                <w:color w:val="000000"/>
                <w:sz w:val="18"/>
                <w:szCs w:val="18"/>
              </w:rPr>
            </w:pPr>
            <w:r w:rsidRPr="00CA32B6">
              <w:rPr>
                <w:rFonts w:ascii="Arial" w:hAnsi="Arial" w:cs="Arial"/>
                <w:bCs/>
                <w:color w:val="000000"/>
                <w:sz w:val="18"/>
                <w:szCs w:val="18"/>
              </w:rPr>
              <w:t>……………………………………</w:t>
            </w:r>
          </w:p>
          <w:p w14:paraId="640666F1" w14:textId="77777777" w:rsidR="00CA0215" w:rsidRDefault="00CA0215" w:rsidP="008D4827">
            <w:pPr>
              <w:rPr>
                <w:rFonts w:ascii="Arial" w:hAnsi="Arial" w:cs="Arial"/>
                <w:bCs/>
                <w:color w:val="000000"/>
                <w:sz w:val="18"/>
                <w:szCs w:val="18"/>
              </w:rPr>
            </w:pPr>
          </w:p>
          <w:p w14:paraId="1D4B1A59" w14:textId="77777777" w:rsidR="00CA0215" w:rsidRDefault="00CA0215" w:rsidP="008D4827">
            <w:pPr>
              <w:rPr>
                <w:rFonts w:ascii="Arial" w:hAnsi="Arial" w:cs="Arial"/>
                <w:bCs/>
                <w:color w:val="000000"/>
                <w:sz w:val="18"/>
                <w:szCs w:val="18"/>
              </w:rPr>
            </w:pPr>
          </w:p>
          <w:p w14:paraId="29D2BDDB" w14:textId="77777777" w:rsidR="00CA0215" w:rsidRDefault="00CA0215" w:rsidP="008D4827">
            <w:pPr>
              <w:rPr>
                <w:rFonts w:ascii="Arial" w:hAnsi="Arial" w:cs="Arial"/>
                <w:bCs/>
                <w:color w:val="000000"/>
                <w:sz w:val="18"/>
                <w:szCs w:val="18"/>
              </w:rPr>
            </w:pPr>
          </w:p>
          <w:p w14:paraId="27411961" w14:textId="4AEC929F" w:rsidR="00CA0215" w:rsidRPr="00CA32B6" w:rsidRDefault="00CA0215" w:rsidP="008D4827">
            <w:pPr>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7772F" w14:textId="15F99C4B" w:rsidR="00564E32" w:rsidRPr="00CA32B6" w:rsidRDefault="00564E32" w:rsidP="008D4827">
            <w:pPr>
              <w:pStyle w:val="Akapitzlist"/>
              <w:ind w:left="0"/>
              <w:rPr>
                <w:rFonts w:ascii="Arial" w:hAnsi="Arial" w:cs="Arial"/>
                <w:sz w:val="18"/>
                <w:szCs w:val="18"/>
              </w:rPr>
            </w:pPr>
            <w:r w:rsidRPr="00CA32B6">
              <w:rPr>
                <w:rFonts w:ascii="Arial" w:hAnsi="Arial" w:cs="Arial"/>
                <w:b/>
                <w:bCs/>
                <w:color w:val="000000"/>
                <w:sz w:val="18"/>
                <w:szCs w:val="18"/>
              </w:rPr>
              <w:t xml:space="preserve">   </w:t>
            </w:r>
          </w:p>
          <w:p w14:paraId="0D23EA7E" w14:textId="77777777" w:rsidR="00564E32" w:rsidRPr="00CA32B6" w:rsidRDefault="00564E32" w:rsidP="008D4827">
            <w:pPr>
              <w:pStyle w:val="Akapitzlist"/>
              <w:ind w:left="0"/>
              <w:rPr>
                <w:rFonts w:ascii="Arial" w:hAnsi="Arial" w:cs="Arial"/>
                <w:bCs/>
                <w:color w:val="000000"/>
                <w:sz w:val="18"/>
                <w:szCs w:val="18"/>
                <w:lang w:val="en-GB"/>
              </w:rPr>
            </w:pPr>
            <w:r w:rsidRPr="00CA32B6">
              <w:rPr>
                <w:rFonts w:ascii="Arial" w:hAnsi="Arial" w:cs="Arial"/>
                <w:bCs/>
                <w:color w:val="000000"/>
                <w:sz w:val="18"/>
                <w:szCs w:val="18"/>
                <w:lang w:val="en-GB"/>
              </w:rPr>
              <w:t>………………………</w:t>
            </w:r>
          </w:p>
          <w:p w14:paraId="35E7A1E4" w14:textId="77777777" w:rsidR="00564E32" w:rsidRPr="00CA32B6" w:rsidRDefault="00564E32" w:rsidP="008D4827">
            <w:pPr>
              <w:pStyle w:val="Akapitzlist"/>
              <w:ind w:left="0"/>
              <w:jc w:val="center"/>
              <w:rPr>
                <w:rFonts w:ascii="Arial" w:hAnsi="Arial" w:cs="Arial"/>
                <w:bCs/>
                <w:i/>
                <w:color w:val="000000"/>
                <w:sz w:val="18"/>
                <w:szCs w:val="18"/>
                <w:lang w:val="en-GB"/>
              </w:rPr>
            </w:pPr>
            <w:r w:rsidRPr="00CA32B6">
              <w:rPr>
                <w:rFonts w:ascii="Arial" w:hAnsi="Arial" w:cs="Arial"/>
                <w:bCs/>
                <w:i/>
                <w:color w:val="000000"/>
                <w:sz w:val="18"/>
                <w:szCs w:val="18"/>
                <w:lang w:val="en-GB"/>
              </w:rPr>
              <w:t>(</w:t>
            </w:r>
            <w:proofErr w:type="spellStart"/>
            <w:r w:rsidRPr="00CA32B6">
              <w:rPr>
                <w:rFonts w:ascii="Arial" w:hAnsi="Arial" w:cs="Arial"/>
                <w:bCs/>
                <w:i/>
                <w:color w:val="000000"/>
                <w:sz w:val="18"/>
                <w:szCs w:val="18"/>
                <w:lang w:val="en-GB"/>
              </w:rPr>
              <w:t>podać</w:t>
            </w:r>
            <w:proofErr w:type="spellEnd"/>
            <w:r w:rsidRPr="00CA32B6">
              <w:rPr>
                <w:rFonts w:ascii="Arial" w:hAnsi="Arial" w:cs="Arial"/>
                <w:bCs/>
                <w:i/>
                <w:color w:val="000000"/>
                <w:sz w:val="18"/>
                <w:szCs w:val="18"/>
                <w:lang w:val="en-GB"/>
              </w:rPr>
              <w:t xml:space="preserve"> </w:t>
            </w:r>
            <w:proofErr w:type="spellStart"/>
            <w:r w:rsidRPr="00CA32B6">
              <w:rPr>
                <w:rFonts w:ascii="Arial" w:hAnsi="Arial" w:cs="Arial"/>
                <w:bCs/>
                <w:i/>
                <w:color w:val="000000"/>
                <w:sz w:val="18"/>
                <w:szCs w:val="18"/>
                <w:lang w:val="en-GB"/>
              </w:rPr>
              <w:t>formę</w:t>
            </w:r>
            <w:proofErr w:type="spellEnd"/>
            <w:r w:rsidRPr="00CA32B6">
              <w:rPr>
                <w:rFonts w:ascii="Arial" w:hAnsi="Arial" w:cs="Arial"/>
                <w:bCs/>
                <w:i/>
                <w:color w:val="000000"/>
                <w:sz w:val="18"/>
                <w:szCs w:val="18"/>
                <w:lang w:val="en-GB"/>
              </w:rPr>
              <w:t>)</w:t>
            </w:r>
          </w:p>
          <w:p w14:paraId="123A7190" w14:textId="77777777" w:rsidR="00564E32" w:rsidRPr="00CA32B6" w:rsidRDefault="00564E32" w:rsidP="008D4827">
            <w:pPr>
              <w:pStyle w:val="Akapitzlist"/>
              <w:ind w:left="0"/>
              <w:jc w:val="center"/>
              <w:rPr>
                <w:rFonts w:ascii="Arial" w:eastAsia="Times New Roman" w:hAnsi="Arial" w:cs="Arial"/>
                <w:i/>
                <w:color w:val="000000"/>
                <w:sz w:val="18"/>
                <w:szCs w:val="18"/>
                <w:lang w:eastAsia="pl-PL"/>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BECA13" w14:textId="77777777" w:rsidR="00CA32B6" w:rsidRDefault="00CA32B6" w:rsidP="008D4827">
            <w:pPr>
              <w:pStyle w:val="Akapitzlist"/>
              <w:ind w:left="0"/>
              <w:rPr>
                <w:rFonts w:ascii="Arial" w:eastAsia="Times New Roman" w:hAnsi="Arial" w:cs="Arial"/>
                <w:color w:val="000000"/>
                <w:sz w:val="18"/>
                <w:szCs w:val="18"/>
                <w:lang w:eastAsia="pl-PL"/>
              </w:rPr>
            </w:pPr>
          </w:p>
          <w:p w14:paraId="4B3FD749" w14:textId="77777777" w:rsidR="00CA32B6" w:rsidRDefault="00CA32B6" w:rsidP="008D4827">
            <w:pPr>
              <w:pStyle w:val="Akapitzlist"/>
              <w:ind w:left="0"/>
              <w:rPr>
                <w:rFonts w:ascii="Arial" w:eastAsia="Times New Roman" w:hAnsi="Arial" w:cs="Arial"/>
                <w:color w:val="000000"/>
                <w:sz w:val="18"/>
                <w:szCs w:val="18"/>
                <w:lang w:eastAsia="pl-PL"/>
              </w:rPr>
            </w:pPr>
          </w:p>
          <w:p w14:paraId="1DB7C804" w14:textId="77777777" w:rsidR="00CA32B6" w:rsidRDefault="00CA32B6" w:rsidP="008D4827">
            <w:pPr>
              <w:pStyle w:val="Akapitzlist"/>
              <w:ind w:left="0"/>
              <w:rPr>
                <w:rFonts w:ascii="Arial" w:eastAsia="Times New Roman" w:hAnsi="Arial" w:cs="Arial"/>
                <w:color w:val="000000"/>
                <w:sz w:val="18"/>
                <w:szCs w:val="18"/>
                <w:lang w:eastAsia="pl-PL"/>
              </w:rPr>
            </w:pPr>
          </w:p>
          <w:p w14:paraId="4FF1ACA4" w14:textId="6B32FA43" w:rsidR="00564E32" w:rsidRPr="00CA32B6" w:rsidRDefault="00564E32" w:rsidP="008D4827">
            <w:pPr>
              <w:pStyle w:val="Akapitzlist"/>
              <w:ind w:left="0"/>
              <w:rPr>
                <w:rFonts w:ascii="Arial" w:hAnsi="Arial" w:cs="Arial"/>
                <w:bCs/>
                <w:color w:val="000000"/>
                <w:sz w:val="18"/>
                <w:szCs w:val="18"/>
              </w:rPr>
            </w:pPr>
            <w:r w:rsidRPr="00CA32B6">
              <w:rPr>
                <w:rFonts w:ascii="Arial" w:hAnsi="Arial" w:cs="Arial"/>
                <w:bCs/>
                <w:color w:val="000000"/>
                <w:sz w:val="18"/>
                <w:szCs w:val="18"/>
              </w:rPr>
              <w:t>………………………</w:t>
            </w:r>
          </w:p>
          <w:p w14:paraId="05790059" w14:textId="79B67828" w:rsidR="00564E32" w:rsidRPr="00CA32B6" w:rsidRDefault="00564E32" w:rsidP="008D4827">
            <w:pPr>
              <w:pStyle w:val="Akapitzlist"/>
              <w:ind w:left="0"/>
              <w:jc w:val="center"/>
              <w:rPr>
                <w:rFonts w:ascii="Arial" w:hAnsi="Arial" w:cs="Arial"/>
                <w:sz w:val="18"/>
                <w:szCs w:val="18"/>
              </w:rPr>
            </w:pPr>
            <w:r w:rsidRPr="00CA32B6">
              <w:rPr>
                <w:rFonts w:ascii="Arial" w:hAnsi="Arial" w:cs="Arial"/>
                <w:bCs/>
                <w:i/>
                <w:color w:val="000000"/>
                <w:sz w:val="18"/>
                <w:szCs w:val="18"/>
              </w:rPr>
              <w:t>(</w:t>
            </w:r>
            <w:r w:rsidR="00CA32B6">
              <w:rPr>
                <w:rFonts w:ascii="Arial" w:hAnsi="Arial" w:cs="Arial"/>
                <w:bCs/>
                <w:i/>
                <w:color w:val="000000"/>
                <w:sz w:val="18"/>
                <w:szCs w:val="18"/>
              </w:rPr>
              <w:t xml:space="preserve">podać </w:t>
            </w:r>
            <w:r w:rsidRPr="00CA32B6">
              <w:rPr>
                <w:rFonts w:ascii="Arial" w:hAnsi="Arial" w:cs="Arial"/>
                <w:bCs/>
                <w:i/>
                <w:color w:val="000000"/>
                <w:sz w:val="18"/>
                <w:szCs w:val="18"/>
              </w:rPr>
              <w:t>nazw</w:t>
            </w:r>
            <w:r w:rsidR="00CA32B6">
              <w:rPr>
                <w:rFonts w:ascii="Arial" w:hAnsi="Arial" w:cs="Arial"/>
                <w:bCs/>
                <w:i/>
                <w:color w:val="000000"/>
                <w:sz w:val="18"/>
                <w:szCs w:val="18"/>
              </w:rPr>
              <w:t>ę</w:t>
            </w:r>
            <w:r w:rsidRPr="00CA32B6">
              <w:rPr>
                <w:rFonts w:ascii="Arial" w:hAnsi="Arial" w:cs="Arial"/>
                <w:bCs/>
                <w:i/>
                <w:color w:val="000000"/>
                <w:sz w:val="18"/>
                <w:szCs w:val="18"/>
              </w:rPr>
              <w:t xml:space="preserve"> i adres podmiotu udostępniającego zasób)</w:t>
            </w:r>
          </w:p>
        </w:tc>
      </w:tr>
    </w:tbl>
    <w:p w14:paraId="26CC0FCE" w14:textId="77777777" w:rsidR="00564E32" w:rsidRPr="008D4827" w:rsidRDefault="00564E32" w:rsidP="00CA32B6">
      <w:pPr>
        <w:pStyle w:val="Tekstpodstawowy3"/>
        <w:spacing w:after="0" w:line="360" w:lineRule="auto"/>
        <w:rPr>
          <w:rFonts w:ascii="Arial" w:hAnsi="Arial" w:cs="Arial"/>
          <w:color w:val="000000"/>
          <w:sz w:val="24"/>
          <w:szCs w:val="24"/>
        </w:rPr>
      </w:pPr>
    </w:p>
    <w:p w14:paraId="40B8562A" w14:textId="5EAD592B" w:rsidR="00564E32" w:rsidRPr="008D4827" w:rsidRDefault="00564E32" w:rsidP="008D4827">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 </w:t>
      </w:r>
      <w:r w:rsidR="00CA32B6" w:rsidRPr="008D4827">
        <w:rPr>
          <w:rFonts w:ascii="Arial" w:hAnsi="Arial" w:cs="Arial"/>
          <w:b/>
          <w:color w:val="000000"/>
          <w:sz w:val="24"/>
          <w:szCs w:val="24"/>
        </w:rPr>
        <w:t>Dysponowanie bezpośrednie</w:t>
      </w:r>
      <w:r w:rsidR="00CA32B6" w:rsidRPr="008D4827">
        <w:rPr>
          <w:rFonts w:ascii="Arial" w:hAnsi="Arial" w:cs="Arial"/>
          <w:bCs/>
          <w:color w:val="000000"/>
          <w:sz w:val="24"/>
          <w:szCs w:val="24"/>
        </w:rPr>
        <w:t xml:space="preserve"> to np. umowa o pracę, umowa cywilnoprawna czy samozatrudnienie.</w:t>
      </w:r>
    </w:p>
    <w:p w14:paraId="76989A8E" w14:textId="1114034A" w:rsidR="00CA32B6" w:rsidRPr="008D4827" w:rsidRDefault="008D4827" w:rsidP="00CA32B6">
      <w:pPr>
        <w:spacing w:line="360" w:lineRule="auto"/>
        <w:rPr>
          <w:rFonts w:ascii="Arial" w:hAnsi="Arial" w:cs="Arial"/>
          <w:b/>
          <w:bCs/>
          <w:color w:val="000000"/>
        </w:rPr>
      </w:pPr>
      <w:r>
        <w:rPr>
          <w:rStyle w:val="Pogrubienie"/>
          <w:rFonts w:ascii="Arial" w:hAnsi="Arial" w:cs="Arial"/>
          <w:color w:val="000000"/>
        </w:rPr>
        <w:t xml:space="preserve">* </w:t>
      </w:r>
      <w:r w:rsidR="00CA32B6" w:rsidRPr="008D4827">
        <w:rPr>
          <w:rStyle w:val="Pogrubienie"/>
          <w:rFonts w:ascii="Arial" w:hAnsi="Arial" w:cs="Arial"/>
          <w:color w:val="000000"/>
        </w:rPr>
        <w:t>Dysponowanie pośrednie</w:t>
      </w:r>
      <w:r w:rsidR="00CA32B6" w:rsidRPr="008D4827">
        <w:rPr>
          <w:rStyle w:val="Pogrubienie"/>
          <w:rFonts w:ascii="Arial" w:hAnsi="Arial" w:cs="Arial"/>
          <w:b w:val="0"/>
          <w:bCs w:val="0"/>
          <w:color w:val="000000"/>
        </w:rPr>
        <w:t xml:space="preserve">: wykonawca zawiera umowę z podmiotem, w którego władaniu czy dyspozycji znajduje się osoba zdolna do wykonania zamówienia i ten podmiot zobowiązuje się do udostępnienia swoich zasobów zgodnie z art. 118 </w:t>
      </w:r>
      <w:proofErr w:type="spellStart"/>
      <w:r>
        <w:rPr>
          <w:rStyle w:val="Pogrubienie"/>
          <w:rFonts w:ascii="Arial" w:hAnsi="Arial" w:cs="Arial"/>
          <w:b w:val="0"/>
          <w:bCs w:val="0"/>
          <w:color w:val="000000"/>
        </w:rPr>
        <w:t>u.p.z.p</w:t>
      </w:r>
      <w:proofErr w:type="spellEnd"/>
      <w:r>
        <w:rPr>
          <w:rStyle w:val="Pogrubienie"/>
          <w:rFonts w:ascii="Arial" w:hAnsi="Arial" w:cs="Arial"/>
          <w:b w:val="0"/>
          <w:bCs w:val="0"/>
          <w:color w:val="000000"/>
        </w:rPr>
        <w:t>.</w:t>
      </w:r>
    </w:p>
    <w:p w14:paraId="7ACE649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2B31167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01C7E9B0" w14:textId="07BDD48C" w:rsidR="00564E32" w:rsidRPr="008D4827" w:rsidRDefault="00564E32" w:rsidP="00CA32B6">
      <w:pPr>
        <w:pStyle w:val="Tekstpodstawowy3"/>
        <w:spacing w:after="0" w:line="360" w:lineRule="auto"/>
        <w:rPr>
          <w:rFonts w:ascii="Arial" w:hAnsi="Arial" w:cs="Arial"/>
          <w:b/>
          <w:bCs/>
          <w:color w:val="000000"/>
          <w:sz w:val="24"/>
          <w:szCs w:val="24"/>
        </w:rPr>
      </w:pPr>
      <w:r w:rsidRPr="008D4827">
        <w:rPr>
          <w:rFonts w:ascii="Arial" w:hAnsi="Arial" w:cs="Arial"/>
          <w:b/>
          <w:bCs/>
          <w:color w:val="000000"/>
          <w:sz w:val="24"/>
          <w:szCs w:val="24"/>
        </w:rPr>
        <w:t>UWAGA</w:t>
      </w:r>
    </w:p>
    <w:p w14:paraId="6D5CB783" w14:textId="77777777" w:rsidR="00564E32" w:rsidRDefault="00564E32" w:rsidP="00CA32B6">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Do wykazu </w:t>
      </w:r>
      <w:r w:rsidRPr="00D965B4">
        <w:rPr>
          <w:rFonts w:ascii="Arial" w:hAnsi="Arial" w:cs="Arial"/>
          <w:color w:val="000000"/>
          <w:sz w:val="24"/>
          <w:szCs w:val="24"/>
        </w:rPr>
        <w:t>można</w:t>
      </w:r>
      <w:r w:rsidRPr="008D4827">
        <w:rPr>
          <w:rFonts w:ascii="Arial" w:hAnsi="Arial" w:cs="Arial"/>
          <w:color w:val="000000"/>
          <w:sz w:val="24"/>
          <w:szCs w:val="24"/>
        </w:rPr>
        <w:t xml:space="preserve"> dołączyć dokumenty potwierdzające posiadanie wymaganych uprawnień tj. decyzje o nadaniu uprawnień oraz aktualne zaświadczenie o wpisie do właściwej Izby Zawodowej.</w:t>
      </w:r>
    </w:p>
    <w:p w14:paraId="2D37CB37" w14:textId="77777777" w:rsidR="00CA0215" w:rsidRDefault="00CA0215" w:rsidP="00CA32B6">
      <w:pPr>
        <w:pStyle w:val="Tekstpodstawowy3"/>
        <w:spacing w:after="0" w:line="360" w:lineRule="auto"/>
        <w:rPr>
          <w:rFonts w:ascii="Arial" w:hAnsi="Arial" w:cs="Arial"/>
          <w:color w:val="000000"/>
          <w:sz w:val="24"/>
          <w:szCs w:val="24"/>
        </w:rPr>
      </w:pPr>
    </w:p>
    <w:p w14:paraId="3996CBD7" w14:textId="77777777" w:rsidR="00CA0215" w:rsidRPr="008D4827" w:rsidRDefault="00CA0215" w:rsidP="00CA32B6">
      <w:pPr>
        <w:pStyle w:val="Tekstpodstawowy3"/>
        <w:spacing w:after="0" w:line="360" w:lineRule="auto"/>
        <w:rPr>
          <w:rFonts w:ascii="Arial" w:hAnsi="Arial" w:cs="Arial"/>
          <w:sz w:val="24"/>
          <w:szCs w:val="24"/>
        </w:rPr>
      </w:pPr>
    </w:p>
    <w:p w14:paraId="12E8CAEE" w14:textId="77777777" w:rsidR="00CA32B6" w:rsidRPr="00F10336" w:rsidRDefault="00CA32B6" w:rsidP="00F10336">
      <w:pPr>
        <w:pStyle w:val="NormalnyWeb"/>
        <w:spacing w:before="0" w:after="0" w:line="360" w:lineRule="auto"/>
        <w:rPr>
          <w:rStyle w:val="Pogrubienie"/>
          <w:rFonts w:ascii="Arial" w:hAnsi="Arial" w:cs="Arial"/>
          <w:color w:val="000000" w:themeColor="text1"/>
        </w:rPr>
      </w:pPr>
    </w:p>
    <w:p w14:paraId="59D42540" w14:textId="67CAAB08" w:rsidR="00EE1485" w:rsidRPr="00F10336" w:rsidRDefault="00EE1485" w:rsidP="00F10336">
      <w:pPr>
        <w:spacing w:line="360" w:lineRule="auto"/>
        <w:jc w:val="right"/>
        <w:rPr>
          <w:rFonts w:ascii="Arial" w:eastAsia="Times New Roman" w:hAnsi="Arial" w:cs="Arial"/>
          <w:color w:val="000000"/>
          <w:lang w:eastAsia="pl-PL"/>
        </w:rPr>
      </w:pPr>
      <w:r w:rsidRPr="00F10336">
        <w:rPr>
          <w:rFonts w:ascii="Arial" w:eastAsia="Times New Roman" w:hAnsi="Arial" w:cs="Arial"/>
          <w:color w:val="000000"/>
          <w:lang w:eastAsia="pl-PL"/>
        </w:rPr>
        <w:lastRenderedPageBreak/>
        <w:t xml:space="preserve">Załącznik nr </w:t>
      </w:r>
      <w:r w:rsidR="008D4827">
        <w:rPr>
          <w:rFonts w:ascii="Arial" w:eastAsia="Times New Roman" w:hAnsi="Arial" w:cs="Arial"/>
          <w:color w:val="000000"/>
          <w:lang w:eastAsia="pl-PL"/>
        </w:rPr>
        <w:t>6</w:t>
      </w:r>
      <w:r w:rsidRPr="00F10336">
        <w:rPr>
          <w:rFonts w:ascii="Arial" w:eastAsia="Times New Roman" w:hAnsi="Arial" w:cs="Arial"/>
          <w:color w:val="000000"/>
          <w:lang w:eastAsia="pl-PL"/>
        </w:rPr>
        <w:t xml:space="preserve"> do SWZ</w:t>
      </w:r>
    </w:p>
    <w:p w14:paraId="3AA5EA42" w14:textId="77777777" w:rsidR="00EE1485" w:rsidRPr="00F10336" w:rsidRDefault="00EE1485" w:rsidP="00F10336">
      <w:pPr>
        <w:spacing w:line="360" w:lineRule="auto"/>
        <w:ind w:left="-426" w:firstLine="426"/>
        <w:jc w:val="center"/>
        <w:rPr>
          <w:rFonts w:ascii="Arial" w:hAnsi="Arial" w:cs="Arial"/>
          <w:b/>
        </w:rPr>
      </w:pPr>
      <w:r w:rsidRPr="00F10336">
        <w:rPr>
          <w:rFonts w:ascii="Arial" w:hAnsi="Arial" w:cs="Arial"/>
          <w:b/>
        </w:rPr>
        <w:t>OŚWIADCZENIE WYKONAWCY</w:t>
      </w:r>
    </w:p>
    <w:p w14:paraId="0A18AFEF" w14:textId="77777777" w:rsidR="00EE1485" w:rsidRPr="00F10336" w:rsidRDefault="00EE1485" w:rsidP="00F10336">
      <w:pPr>
        <w:spacing w:line="360" w:lineRule="auto"/>
        <w:ind w:left="-426" w:firstLine="426"/>
        <w:jc w:val="center"/>
        <w:rPr>
          <w:rFonts w:ascii="Arial" w:hAnsi="Arial" w:cs="Arial"/>
          <w:b/>
          <w:u w:val="single"/>
        </w:rPr>
      </w:pPr>
      <w:r w:rsidRPr="00F10336">
        <w:rPr>
          <w:rStyle w:val="Domylnaczcionkaakapitu3"/>
          <w:rFonts w:ascii="Arial" w:hAnsi="Arial" w:cs="Arial"/>
          <w:color w:val="000000"/>
        </w:rPr>
        <w:t>z którego wynika, które usługi wykonają poszczególni wykonawcy</w:t>
      </w:r>
    </w:p>
    <w:p w14:paraId="70222203" w14:textId="77777777" w:rsidR="00EE1485" w:rsidRPr="00F10336" w:rsidRDefault="00EE1485" w:rsidP="00F10336">
      <w:pPr>
        <w:spacing w:line="360" w:lineRule="auto"/>
        <w:jc w:val="center"/>
        <w:rPr>
          <w:rFonts w:ascii="Arial" w:hAnsi="Arial" w:cs="Arial"/>
          <w:b/>
          <w:bCs/>
        </w:rPr>
      </w:pPr>
      <w:r w:rsidRPr="00F10336">
        <w:rPr>
          <w:rFonts w:ascii="Arial" w:hAnsi="Arial" w:cs="Arial"/>
          <w:b/>
          <w:bCs/>
        </w:rPr>
        <w:t xml:space="preserve">składane na podstawie art. 117 ust. 4 </w:t>
      </w:r>
      <w:proofErr w:type="spellStart"/>
      <w:r w:rsidRPr="00F10336">
        <w:rPr>
          <w:rFonts w:ascii="Arial" w:hAnsi="Arial" w:cs="Arial"/>
          <w:b/>
          <w:bCs/>
        </w:rPr>
        <w:t>u.p.z.p</w:t>
      </w:r>
      <w:proofErr w:type="spellEnd"/>
      <w:r w:rsidRPr="00F10336">
        <w:rPr>
          <w:rFonts w:ascii="Arial" w:hAnsi="Arial" w:cs="Arial"/>
          <w:b/>
          <w:bCs/>
        </w:rPr>
        <w:t xml:space="preserve">. </w:t>
      </w:r>
    </w:p>
    <w:p w14:paraId="687FC426" w14:textId="77777777" w:rsidR="00EE1485" w:rsidRPr="00F10336" w:rsidRDefault="00EE1485" w:rsidP="00F10336">
      <w:pPr>
        <w:pStyle w:val="Zwykytekst1"/>
        <w:tabs>
          <w:tab w:val="left" w:pos="9214"/>
        </w:tabs>
        <w:spacing w:before="0" w:after="0" w:line="360" w:lineRule="auto"/>
        <w:ind w:right="-1"/>
        <w:jc w:val="both"/>
        <w:rPr>
          <w:rFonts w:ascii="Arial" w:hAnsi="Arial" w:cs="Arial"/>
          <w:sz w:val="24"/>
          <w:szCs w:val="24"/>
        </w:rPr>
      </w:pPr>
    </w:p>
    <w:p w14:paraId="0894D7C6" w14:textId="53C0DAA2" w:rsidR="00EE1485" w:rsidRDefault="00EE1485" w:rsidP="00F10336">
      <w:pPr>
        <w:pStyle w:val="Zwykytekst1"/>
        <w:tabs>
          <w:tab w:val="left" w:pos="9214"/>
        </w:tabs>
        <w:spacing w:before="0" w:after="0" w:line="360" w:lineRule="auto"/>
        <w:rPr>
          <w:rFonts w:ascii="Arial" w:hAnsi="Arial" w:cs="Arial"/>
          <w:sz w:val="24"/>
          <w:szCs w:val="24"/>
        </w:rPr>
      </w:pPr>
      <w:r w:rsidRPr="00F10336">
        <w:rPr>
          <w:rFonts w:ascii="Arial" w:hAnsi="Arial" w:cs="Arial"/>
          <w:sz w:val="24"/>
          <w:szCs w:val="24"/>
        </w:rPr>
        <w:t xml:space="preserve">Oświadczam/y, że stosowne </w:t>
      </w:r>
      <w:r w:rsidR="008D4827">
        <w:rPr>
          <w:rFonts w:ascii="Arial" w:hAnsi="Arial" w:cs="Arial"/>
          <w:sz w:val="24"/>
          <w:szCs w:val="24"/>
        </w:rPr>
        <w:t>wykształcenie, kwalifikacje zawodowe</w:t>
      </w:r>
      <w:r w:rsidRPr="00F10336">
        <w:rPr>
          <w:rFonts w:ascii="Arial" w:hAnsi="Arial" w:cs="Arial"/>
          <w:sz w:val="24"/>
          <w:szCs w:val="24"/>
        </w:rPr>
        <w:t xml:space="preserve"> posiadają niżej wymienieni Wykonawcy, którzy wykonają</w:t>
      </w:r>
      <w:r w:rsidR="008D4827">
        <w:rPr>
          <w:rFonts w:ascii="Arial" w:hAnsi="Arial" w:cs="Arial"/>
          <w:iCs/>
          <w:sz w:val="24"/>
          <w:szCs w:val="24"/>
        </w:rPr>
        <w:t xml:space="preserve"> roboty budowlane</w:t>
      </w:r>
      <w:r w:rsidRPr="00F10336">
        <w:rPr>
          <w:rFonts w:ascii="Arial" w:hAnsi="Arial" w:cs="Arial"/>
          <w:sz w:val="24"/>
          <w:szCs w:val="24"/>
        </w:rPr>
        <w:t>, w następującym zakresie:</w:t>
      </w:r>
    </w:p>
    <w:p w14:paraId="12712060" w14:textId="77777777" w:rsidR="008D4827" w:rsidRPr="00F10336" w:rsidRDefault="008D4827" w:rsidP="00F10336">
      <w:pPr>
        <w:pStyle w:val="Zwykytekst1"/>
        <w:tabs>
          <w:tab w:val="left" w:pos="9214"/>
        </w:tabs>
        <w:spacing w:before="0" w:after="0" w:line="360" w:lineRule="auto"/>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EE1485" w:rsidRPr="00F10336" w14:paraId="0DC9C31E"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84F8" w14:textId="77777777"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Nazwa i adres Wykonawcy</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0738" w14:textId="7568A55A"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 xml:space="preserve">Zakres </w:t>
            </w:r>
            <w:r w:rsidR="008D4827">
              <w:rPr>
                <w:rFonts w:ascii="Arial" w:hAnsi="Arial" w:cs="Arial"/>
                <w:iCs/>
                <w:sz w:val="24"/>
                <w:szCs w:val="24"/>
              </w:rPr>
              <w:t>roboty</w:t>
            </w:r>
          </w:p>
        </w:tc>
      </w:tr>
      <w:tr w:rsidR="00EE1485" w:rsidRPr="00F10336" w14:paraId="1E7F522F"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04F0C3A"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394B4A2" w14:textId="77777777" w:rsidR="00EE1485"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p w14:paraId="5854101E" w14:textId="77777777" w:rsidR="008D4827" w:rsidRPr="00F10336" w:rsidRDefault="008D4827" w:rsidP="00F10336">
            <w:pPr>
              <w:pStyle w:val="Zwykytekst1"/>
              <w:widowControl w:val="0"/>
              <w:tabs>
                <w:tab w:val="left" w:pos="9214"/>
              </w:tabs>
              <w:spacing w:before="0" w:after="0" w:line="360" w:lineRule="auto"/>
              <w:ind w:right="-1"/>
              <w:jc w:val="both"/>
              <w:rPr>
                <w:rFonts w:ascii="Arial" w:hAnsi="Arial" w:cs="Arial"/>
                <w:sz w:val="24"/>
                <w:szCs w:val="24"/>
              </w:rPr>
            </w:pPr>
          </w:p>
          <w:p w14:paraId="3AE28118"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r>
    </w:tbl>
    <w:p w14:paraId="15808E19" w14:textId="77777777" w:rsidR="00EE1485" w:rsidRPr="00F10336" w:rsidRDefault="00EE1485" w:rsidP="00F10336">
      <w:pPr>
        <w:spacing w:line="360" w:lineRule="auto"/>
        <w:jc w:val="both"/>
        <w:rPr>
          <w:rFonts w:ascii="Arial" w:hAnsi="Arial" w:cs="Arial"/>
          <w:lang w:eastAsia="ar-SA"/>
        </w:rPr>
      </w:pPr>
    </w:p>
    <w:p w14:paraId="046194DD" w14:textId="77777777" w:rsidR="00EE1485" w:rsidRPr="00F10336" w:rsidRDefault="00EE1485" w:rsidP="00F10336">
      <w:pPr>
        <w:spacing w:line="360" w:lineRule="auto"/>
        <w:rPr>
          <w:rFonts w:ascii="Arial" w:hAnsi="Arial" w:cs="Arial"/>
          <w:b/>
          <w:bCs/>
          <w:lang w:eastAsia="ar-SA"/>
        </w:rPr>
      </w:pPr>
    </w:p>
    <w:p w14:paraId="2E988B0C" w14:textId="77777777" w:rsidR="00EE1485" w:rsidRPr="00F10336" w:rsidRDefault="00EE1485" w:rsidP="008D4827">
      <w:pPr>
        <w:spacing w:line="360" w:lineRule="auto"/>
        <w:rPr>
          <w:rFonts w:ascii="Arial" w:hAnsi="Arial" w:cs="Arial"/>
          <w:b/>
          <w:bCs/>
          <w:lang w:eastAsia="ar-SA"/>
        </w:rPr>
      </w:pPr>
    </w:p>
    <w:p w14:paraId="2D1B1E02" w14:textId="77777777" w:rsidR="00EE1485" w:rsidRPr="00F10336" w:rsidRDefault="00EE1485" w:rsidP="008D4827">
      <w:pPr>
        <w:spacing w:line="360" w:lineRule="auto"/>
        <w:rPr>
          <w:rFonts w:ascii="Arial" w:hAnsi="Arial" w:cs="Arial"/>
          <w:b/>
          <w:bCs/>
          <w:lang w:eastAsia="ar-SA"/>
        </w:rPr>
      </w:pPr>
      <w:r w:rsidRPr="00F10336">
        <w:rPr>
          <w:rFonts w:ascii="Arial" w:hAnsi="Arial" w:cs="Arial"/>
          <w:b/>
          <w:bCs/>
          <w:lang w:eastAsia="ar-SA"/>
        </w:rPr>
        <w:t>Uwaga:</w:t>
      </w:r>
    </w:p>
    <w:p w14:paraId="045AF39E" w14:textId="4F6BD1C9" w:rsidR="00EE1485" w:rsidRPr="008D4827" w:rsidRDefault="00EE1485" w:rsidP="008D4827">
      <w:pPr>
        <w:spacing w:line="360" w:lineRule="auto"/>
        <w:rPr>
          <w:rFonts w:ascii="Arial" w:hAnsi="Arial" w:cs="Arial"/>
        </w:rPr>
      </w:pPr>
      <w:r w:rsidRPr="008D4827">
        <w:rPr>
          <w:rFonts w:ascii="Arial" w:hAnsi="Arial" w:cs="Arial"/>
          <w:lang w:eastAsia="ar-SA"/>
        </w:rPr>
        <w:t xml:space="preserve">1. Oświadczenie dotyczy </w:t>
      </w:r>
      <w:r w:rsidR="008D4827" w:rsidRPr="008D4827">
        <w:rPr>
          <w:rFonts w:ascii="Arial" w:hAnsi="Arial" w:cs="Arial"/>
          <w:lang w:eastAsia="ar-SA"/>
        </w:rPr>
        <w:t xml:space="preserve">WYŁĄCZNIE </w:t>
      </w:r>
      <w:r w:rsidRPr="008D4827">
        <w:rPr>
          <w:rFonts w:ascii="Arial" w:hAnsi="Arial" w:cs="Arial"/>
          <w:lang w:eastAsia="ar-SA"/>
        </w:rPr>
        <w:t xml:space="preserve">wykonawców wspólnie ubiegających się o udzielenie zamówienia </w:t>
      </w:r>
      <w:r w:rsidRPr="008D4827">
        <w:rPr>
          <w:rFonts w:ascii="Arial" w:hAnsi="Arial" w:cs="Arial"/>
        </w:rPr>
        <w:t>w celu potwierdzenia spełniania warunków udziału w  postępowaniu.</w:t>
      </w:r>
    </w:p>
    <w:p w14:paraId="4B64DD9F" w14:textId="3DC73883" w:rsidR="00F1758B" w:rsidRPr="008D4827" w:rsidRDefault="00EE1485" w:rsidP="008D4827">
      <w:pPr>
        <w:pStyle w:val="NormalnyWeb"/>
        <w:spacing w:before="0" w:after="0" w:line="360" w:lineRule="auto"/>
        <w:rPr>
          <w:rFonts w:ascii="Arial" w:hAnsi="Arial" w:cs="Arial"/>
          <w:color w:val="000000" w:themeColor="text1"/>
          <w:spacing w:val="8"/>
        </w:rPr>
      </w:pPr>
      <w:r w:rsidRPr="008D4827">
        <w:rPr>
          <w:rFonts w:ascii="Arial" w:hAnsi="Arial" w:cs="Arial"/>
        </w:rPr>
        <w:t xml:space="preserve">2. </w:t>
      </w:r>
      <w:r w:rsidRPr="008D4827">
        <w:rPr>
          <w:rFonts w:ascii="Arial" w:hAnsi="Arial" w:cs="Arial"/>
          <w:color w:val="000000"/>
        </w:rPr>
        <w:t xml:space="preserve">Oświadczenie </w:t>
      </w:r>
      <w:r w:rsidR="00F1758B" w:rsidRPr="008D4827">
        <w:rPr>
          <w:rFonts w:ascii="Arial" w:hAnsi="Arial" w:cs="Arial"/>
          <w:color w:val="000000" w:themeColor="text1"/>
          <w:spacing w:val="8"/>
        </w:rPr>
        <w:t>należy wypełnić i podpisać kwalifikowanym podpisem elektronicznym lub podpisem zaufanym lub podpisem osobistym.</w:t>
      </w:r>
    </w:p>
    <w:p w14:paraId="4BF65897" w14:textId="77970270" w:rsidR="00EE1485" w:rsidRDefault="00EE1485" w:rsidP="008D4827">
      <w:pPr>
        <w:widowControl/>
        <w:suppressAutoHyphens w:val="0"/>
        <w:autoSpaceDE w:val="0"/>
        <w:spacing w:line="360" w:lineRule="auto"/>
        <w:textAlignment w:val="auto"/>
        <w:rPr>
          <w:rStyle w:val="Pogrubienie"/>
          <w:rFonts w:ascii="Arial" w:hAnsi="Arial" w:cs="Arial"/>
          <w:color w:val="000000" w:themeColor="text1"/>
        </w:rPr>
      </w:pPr>
    </w:p>
    <w:p w14:paraId="3D0CCBED"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BEE9DB9"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F3E4C4A"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397AD2A6"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C8000C4"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8874FCB"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676B5794"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6FF33C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439AD38"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20382C5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66431697" w14:textId="6290A16A" w:rsidR="00B66236" w:rsidRPr="002E291E" w:rsidRDefault="00B66236" w:rsidP="002E291E">
      <w:pPr>
        <w:pStyle w:val="NormalnyWeb"/>
        <w:spacing w:before="0" w:after="0" w:line="360" w:lineRule="auto"/>
        <w:rPr>
          <w:rFonts w:ascii="Arial" w:hAnsi="Arial" w:cs="Arial"/>
          <w:color w:val="000000" w:themeColor="text1"/>
        </w:rPr>
      </w:pPr>
      <w:r w:rsidRPr="002E291E">
        <w:rPr>
          <w:rStyle w:val="Pogrubienie"/>
          <w:rFonts w:ascii="Arial" w:hAnsi="Arial" w:cs="Arial"/>
          <w:color w:val="000000" w:themeColor="text1"/>
        </w:rPr>
        <w:lastRenderedPageBreak/>
        <w:t>CZĘŚĆ II – OPIS PRZEDMIOTU ZAMÓWIENIA</w:t>
      </w:r>
    </w:p>
    <w:p w14:paraId="40A80D96" w14:textId="77777777" w:rsidR="002E291E" w:rsidRPr="002E291E" w:rsidRDefault="002E291E" w:rsidP="002E291E">
      <w:pPr>
        <w:pStyle w:val="NormalnyWeb"/>
        <w:spacing w:before="0" w:after="0" w:line="360" w:lineRule="auto"/>
        <w:jc w:val="both"/>
        <w:rPr>
          <w:rFonts w:ascii="Arial" w:hAnsi="Arial" w:cs="Arial"/>
        </w:rPr>
      </w:pPr>
    </w:p>
    <w:p w14:paraId="74B1CED9" w14:textId="77777777" w:rsidR="00EA5330" w:rsidRDefault="00EA5330" w:rsidP="00A17E6D">
      <w:pPr>
        <w:pStyle w:val="NormalnyWeb"/>
        <w:autoSpaceDN/>
        <w:spacing w:before="0" w:after="0" w:line="360" w:lineRule="auto"/>
        <w:textAlignment w:val="auto"/>
        <w:rPr>
          <w:rFonts w:ascii="Arial" w:hAnsi="Arial" w:cs="Arial"/>
        </w:rPr>
      </w:pPr>
      <w:bookmarkStart w:id="1" w:name="_Hlk92799236"/>
      <w:r w:rsidRPr="002E291E">
        <w:rPr>
          <w:rFonts w:ascii="Arial" w:hAnsi="Arial" w:cs="Arial"/>
        </w:rPr>
        <w:t xml:space="preserve">Przedmiotem zamówienia </w:t>
      </w:r>
      <w:bookmarkEnd w:id="1"/>
      <w:r>
        <w:rPr>
          <w:rFonts w:ascii="Arial" w:hAnsi="Arial" w:cs="Arial"/>
        </w:rPr>
        <w:t>jest wykonanie nawierzchni asfaltowych na terenie Zakładu Unieszkodliwiania Odpadów komunalnych w Spytkowie.</w:t>
      </w:r>
    </w:p>
    <w:p w14:paraId="64594C59" w14:textId="77777777" w:rsidR="00EA5330" w:rsidRDefault="00EA5330" w:rsidP="00A17E6D">
      <w:pPr>
        <w:pStyle w:val="NormalnyWeb"/>
        <w:autoSpaceDN/>
        <w:spacing w:before="0" w:after="0" w:line="360" w:lineRule="auto"/>
        <w:textAlignment w:val="auto"/>
        <w:rPr>
          <w:rFonts w:ascii="Arial" w:hAnsi="Arial" w:cs="Arial"/>
        </w:rPr>
      </w:pPr>
    </w:p>
    <w:p w14:paraId="50D2D35D" w14:textId="77777777" w:rsidR="00EA5330" w:rsidRDefault="00EA5330" w:rsidP="00A17E6D">
      <w:pPr>
        <w:pStyle w:val="NormalnyWeb"/>
        <w:autoSpaceDN/>
        <w:spacing w:before="0" w:after="0" w:line="360" w:lineRule="auto"/>
        <w:textAlignment w:val="auto"/>
        <w:rPr>
          <w:rFonts w:ascii="Arial" w:hAnsi="Arial" w:cs="Arial"/>
        </w:rPr>
      </w:pPr>
      <w:r>
        <w:rPr>
          <w:rFonts w:ascii="Arial" w:hAnsi="Arial" w:cs="Arial"/>
        </w:rPr>
        <w:t>Zadanie nr I. – Remont placów technologicznych na obiekcie kompostowni</w:t>
      </w:r>
    </w:p>
    <w:p w14:paraId="4303793E" w14:textId="125B19B9" w:rsidR="00EA5330" w:rsidRDefault="00EA5330" w:rsidP="00A17E6D">
      <w:pPr>
        <w:pStyle w:val="NormalnyWeb"/>
        <w:autoSpaceDN/>
        <w:spacing w:before="0" w:after="0" w:line="360" w:lineRule="auto"/>
        <w:textAlignment w:val="auto"/>
        <w:rPr>
          <w:rFonts w:ascii="Arial" w:hAnsi="Arial" w:cs="Arial"/>
        </w:rPr>
      </w:pPr>
      <w:r>
        <w:rPr>
          <w:rFonts w:ascii="Arial" w:hAnsi="Arial" w:cs="Arial"/>
        </w:rPr>
        <w:t>Wykonanie prac należy wykonać zgodnie z dokumentacją techniczną załączoną do postępowania z uwzględnieniem prac nie opisanych w dokumentacji remontu nawierzchni.</w:t>
      </w:r>
    </w:p>
    <w:p w14:paraId="2EAFABED" w14:textId="4BF676AB" w:rsidR="00EA5330" w:rsidRPr="002E291E" w:rsidRDefault="00EA5330" w:rsidP="00A17E6D">
      <w:pPr>
        <w:pStyle w:val="NormalnyWeb"/>
        <w:autoSpaceDN/>
        <w:spacing w:before="0" w:after="0" w:line="360" w:lineRule="auto"/>
        <w:textAlignment w:val="auto"/>
        <w:rPr>
          <w:rFonts w:ascii="Arial" w:hAnsi="Arial" w:cs="Arial"/>
        </w:rPr>
      </w:pPr>
      <w:r w:rsidRPr="002E291E">
        <w:rPr>
          <w:rFonts w:ascii="Arial" w:hAnsi="Arial" w:cs="Arial"/>
        </w:rPr>
        <w:t>W ramach remontu placu asfaltowego Wykonawca:</w:t>
      </w:r>
    </w:p>
    <w:p w14:paraId="2463760C" w14:textId="77777777" w:rsidR="00EA5330" w:rsidRPr="008D7A1A" w:rsidRDefault="00EA5330" w:rsidP="00A17E6D">
      <w:pPr>
        <w:pStyle w:val="NormalnyWeb"/>
        <w:numPr>
          <w:ilvl w:val="0"/>
          <w:numId w:val="42"/>
        </w:numPr>
        <w:autoSpaceDN/>
        <w:spacing w:before="0" w:after="0" w:line="360" w:lineRule="auto"/>
        <w:ind w:left="357" w:hanging="357"/>
        <w:textAlignment w:val="auto"/>
        <w:rPr>
          <w:rFonts w:ascii="Arial" w:hAnsi="Arial" w:cs="Arial"/>
        </w:rPr>
      </w:pPr>
      <w:r w:rsidRPr="008D7A1A">
        <w:rPr>
          <w:rFonts w:ascii="Arial" w:hAnsi="Arial" w:cs="Arial"/>
        </w:rPr>
        <w:t xml:space="preserve">Zdemontuje i ponownie zainstaluje wszystkie włazy do studzienek, skrzynki i wpusty uliczne. Uszkodzone elementy wymieni na nowe. </w:t>
      </w:r>
    </w:p>
    <w:p w14:paraId="16B460C3" w14:textId="7FB58B8B" w:rsidR="00EA5330" w:rsidRPr="008D7A1A" w:rsidRDefault="00EA5330" w:rsidP="00A17E6D">
      <w:pPr>
        <w:pStyle w:val="NormalnyWeb"/>
        <w:numPr>
          <w:ilvl w:val="0"/>
          <w:numId w:val="42"/>
        </w:numPr>
        <w:autoSpaceDN/>
        <w:spacing w:before="0" w:after="0" w:line="360" w:lineRule="auto"/>
        <w:ind w:left="357" w:hanging="357"/>
        <w:textAlignment w:val="auto"/>
        <w:rPr>
          <w:rFonts w:ascii="Arial" w:hAnsi="Arial" w:cs="Arial"/>
        </w:rPr>
      </w:pPr>
      <w:r w:rsidRPr="008D7A1A">
        <w:rPr>
          <w:rFonts w:ascii="Arial" w:hAnsi="Arial" w:cs="Arial"/>
        </w:rPr>
        <w:t xml:space="preserve">Ułoży kabel </w:t>
      </w:r>
      <w:r w:rsidR="0069647E" w:rsidRPr="008D7A1A">
        <w:rPr>
          <w:rFonts w:ascii="Arial" w:hAnsi="Arial" w:cs="Arial"/>
        </w:rPr>
        <w:t xml:space="preserve"> ziemny miedziany </w:t>
      </w:r>
      <w:r w:rsidRPr="008D7A1A">
        <w:rPr>
          <w:rFonts w:ascii="Arial" w:hAnsi="Arial" w:cs="Arial"/>
        </w:rPr>
        <w:t>5x2,5mm</w:t>
      </w:r>
      <w:r w:rsidRPr="008D7A1A">
        <w:rPr>
          <w:rFonts w:ascii="Arial" w:hAnsi="Arial" w:cs="Arial"/>
          <w:vertAlign w:val="superscript"/>
        </w:rPr>
        <w:t>2</w:t>
      </w:r>
      <w:r w:rsidRPr="008D7A1A">
        <w:rPr>
          <w:rFonts w:ascii="Arial" w:hAnsi="Arial" w:cs="Arial"/>
        </w:rPr>
        <w:t xml:space="preserve"> do ziemnego zasilenia wagi samochodowej zainstalowanej przy remontowanym placu, od przepompowni zamontowanej na remontowanym placu i podłączy je ze sobą. </w:t>
      </w:r>
    </w:p>
    <w:p w14:paraId="20F0C75F" w14:textId="77777777" w:rsidR="00EA5330" w:rsidRPr="008D7A1A" w:rsidRDefault="00EA5330" w:rsidP="00A17E6D">
      <w:pPr>
        <w:pStyle w:val="NormalnyWeb"/>
        <w:numPr>
          <w:ilvl w:val="0"/>
          <w:numId w:val="42"/>
        </w:numPr>
        <w:autoSpaceDN/>
        <w:spacing w:before="0" w:after="0" w:line="360" w:lineRule="auto"/>
        <w:ind w:left="357" w:hanging="357"/>
        <w:textAlignment w:val="auto"/>
        <w:rPr>
          <w:rFonts w:ascii="Arial" w:hAnsi="Arial" w:cs="Arial"/>
        </w:rPr>
      </w:pPr>
      <w:r w:rsidRPr="008D7A1A">
        <w:rPr>
          <w:rFonts w:ascii="Arial" w:hAnsi="Arial" w:cs="Arial"/>
        </w:rPr>
        <w:t>Zdemontuje i przeniesie słup oświetleniowy. Słup nr.1 jest mechanicznie uszkodzony u podstawy, należy go zdemontować i w jego miejsce przenieść słup nr.4 który przeszkadza podczas wykonywania załadunków. Przeniesiony słup należy ponownie podłączyć i zabezpieczyć niewykorzystane przyłączenia.</w:t>
      </w:r>
    </w:p>
    <w:p w14:paraId="501D59A2" w14:textId="3E464DAF" w:rsidR="00EA5330" w:rsidRPr="008D7A1A" w:rsidRDefault="00EA5330" w:rsidP="00A17E6D">
      <w:pPr>
        <w:pStyle w:val="NormalnyWeb"/>
        <w:numPr>
          <w:ilvl w:val="0"/>
          <w:numId w:val="42"/>
        </w:numPr>
        <w:autoSpaceDN/>
        <w:spacing w:before="0" w:after="0" w:line="360" w:lineRule="auto"/>
        <w:ind w:left="357" w:hanging="357"/>
        <w:textAlignment w:val="auto"/>
        <w:rPr>
          <w:rFonts w:ascii="Arial" w:hAnsi="Arial" w:cs="Arial"/>
        </w:rPr>
      </w:pPr>
      <w:r w:rsidRPr="008D7A1A">
        <w:rPr>
          <w:rFonts w:ascii="Arial" w:hAnsi="Arial" w:cs="Arial"/>
        </w:rPr>
        <w:t xml:space="preserve">Położy nowy kabel ziemny </w:t>
      </w:r>
      <w:r w:rsidR="0069647E" w:rsidRPr="008D7A1A">
        <w:rPr>
          <w:rFonts w:ascii="Arial" w:hAnsi="Arial" w:cs="Arial"/>
        </w:rPr>
        <w:t>miedziany</w:t>
      </w:r>
      <w:r w:rsidRPr="008D7A1A">
        <w:rPr>
          <w:rFonts w:ascii="Arial" w:hAnsi="Arial" w:cs="Arial"/>
        </w:rPr>
        <w:t xml:space="preserve"> 4x16mm</w:t>
      </w:r>
      <w:r w:rsidR="0069647E" w:rsidRPr="008D7A1A">
        <w:rPr>
          <w:rFonts w:ascii="Arial" w:hAnsi="Arial" w:cs="Arial"/>
          <w:vertAlign w:val="superscript"/>
        </w:rPr>
        <w:t>2</w:t>
      </w:r>
      <w:r w:rsidR="0069647E" w:rsidRPr="008D7A1A">
        <w:rPr>
          <w:rFonts w:ascii="Arial" w:hAnsi="Arial" w:cs="Arial"/>
        </w:rPr>
        <w:t xml:space="preserve">  lub aluminiowy 4x25 mm</w:t>
      </w:r>
      <w:r w:rsidR="0069647E" w:rsidRPr="008D7A1A">
        <w:rPr>
          <w:rFonts w:ascii="Arial" w:hAnsi="Arial" w:cs="Arial"/>
          <w:vertAlign w:val="superscript"/>
        </w:rPr>
        <w:t>2</w:t>
      </w:r>
      <w:r w:rsidR="0069647E" w:rsidRPr="008D7A1A">
        <w:rPr>
          <w:rFonts w:ascii="Arial" w:hAnsi="Arial" w:cs="Arial"/>
        </w:rPr>
        <w:t xml:space="preserve"> </w:t>
      </w:r>
      <w:r w:rsidRPr="008D7A1A">
        <w:rPr>
          <w:rFonts w:ascii="Arial" w:hAnsi="Arial" w:cs="Arial"/>
        </w:rPr>
        <w:t xml:space="preserve"> pomiędzy słupami oświetleniowymi nr1, nr2 ,nr3 i ich podłączenie do sieci oświetlenia zewnętrznego.</w:t>
      </w:r>
    </w:p>
    <w:p w14:paraId="110478B1" w14:textId="77777777" w:rsidR="00EA5330" w:rsidRDefault="00EA5330" w:rsidP="00A17E6D">
      <w:pPr>
        <w:pStyle w:val="NormalnyWeb"/>
        <w:autoSpaceDN/>
        <w:spacing w:before="0" w:after="0" w:line="360" w:lineRule="auto"/>
        <w:textAlignment w:val="auto"/>
        <w:rPr>
          <w:rFonts w:ascii="Arial" w:hAnsi="Arial" w:cs="Arial"/>
        </w:rPr>
      </w:pPr>
    </w:p>
    <w:p w14:paraId="7396D3CC" w14:textId="10FF08EC" w:rsidR="00EA5330" w:rsidRPr="002E291E" w:rsidRDefault="00EA5330" w:rsidP="00A17E6D">
      <w:pPr>
        <w:pStyle w:val="NormalnyWeb"/>
        <w:autoSpaceDN/>
        <w:spacing w:before="0" w:after="0" w:line="360" w:lineRule="auto"/>
        <w:textAlignment w:val="auto"/>
        <w:rPr>
          <w:rFonts w:ascii="Arial" w:hAnsi="Arial" w:cs="Arial"/>
        </w:rPr>
      </w:pPr>
      <w:r w:rsidRPr="002E291E">
        <w:rPr>
          <w:rFonts w:ascii="Arial" w:hAnsi="Arial" w:cs="Arial"/>
        </w:rPr>
        <w:t xml:space="preserve">Wykonawca realizujący </w:t>
      </w:r>
      <w:r w:rsidR="00A17E6D">
        <w:rPr>
          <w:rFonts w:ascii="Arial" w:hAnsi="Arial" w:cs="Arial"/>
        </w:rPr>
        <w:t>zamówienie</w:t>
      </w:r>
      <w:r w:rsidRPr="002E291E">
        <w:rPr>
          <w:rFonts w:ascii="Arial" w:hAnsi="Arial" w:cs="Arial"/>
        </w:rPr>
        <w:t xml:space="preserve"> musi zorganizować prace budowlane w sposób,</w:t>
      </w:r>
      <w:r w:rsidR="00A17E6D">
        <w:rPr>
          <w:rFonts w:ascii="Arial" w:hAnsi="Arial" w:cs="Arial"/>
        </w:rPr>
        <w:t xml:space="preserve"> </w:t>
      </w:r>
      <w:r w:rsidRPr="002E291E">
        <w:rPr>
          <w:rFonts w:ascii="Arial" w:hAnsi="Arial" w:cs="Arial"/>
        </w:rPr>
        <w:t xml:space="preserve">który umożliwi Zamawiającemu prowadzenie procesów technologicznych na kompostowni odpadów biodegradowalnych i sortowni odpadów zmieszanych. </w:t>
      </w:r>
    </w:p>
    <w:p w14:paraId="7C482D78" w14:textId="77777777" w:rsidR="00EA5330" w:rsidRDefault="00EA5330" w:rsidP="00A17E6D">
      <w:pPr>
        <w:pStyle w:val="NormalnyWeb"/>
        <w:autoSpaceDN/>
        <w:spacing w:before="0" w:after="0" w:line="360" w:lineRule="auto"/>
        <w:textAlignment w:val="auto"/>
        <w:rPr>
          <w:rFonts w:ascii="Arial" w:hAnsi="Arial" w:cs="Arial"/>
        </w:rPr>
      </w:pPr>
      <w:r w:rsidRPr="002E291E">
        <w:rPr>
          <w:rFonts w:ascii="Arial" w:hAnsi="Arial" w:cs="Arial"/>
        </w:rPr>
        <w:t xml:space="preserve">Prace związane z remontem placu asfaltowego na obiekcie  kompostowni będą przekazywane Wykonawcy w podziale na etapy, które zostaną ustalone z Zamawiającym. Zakłada się wykonanie remontu placu asfaltowego w 2-3 etapach w zależności od ilości usypanych pryzm kompostowych na placu przeznaczonym do remontu. Przez definicje etapu należy rozumieć ustalony obszar placu który, zostanie przygotowany i przekazany </w:t>
      </w:r>
      <w:r>
        <w:rPr>
          <w:rFonts w:ascii="Arial" w:hAnsi="Arial" w:cs="Arial"/>
        </w:rPr>
        <w:t>Wykonawcy</w:t>
      </w:r>
      <w:r w:rsidRPr="002E291E">
        <w:rPr>
          <w:rFonts w:ascii="Arial" w:hAnsi="Arial" w:cs="Arial"/>
        </w:rPr>
        <w:t xml:space="preserve"> przez Zamawiającego. </w:t>
      </w:r>
    </w:p>
    <w:p w14:paraId="7805583D" w14:textId="487B48E0" w:rsidR="00EA5330" w:rsidRPr="00F7510A" w:rsidRDefault="00EA5330" w:rsidP="00A17E6D">
      <w:pPr>
        <w:pStyle w:val="NormalnyWeb"/>
        <w:autoSpaceDN/>
        <w:spacing w:before="0" w:after="0" w:line="360" w:lineRule="auto"/>
        <w:textAlignment w:val="auto"/>
        <w:rPr>
          <w:rFonts w:ascii="Arial" w:hAnsi="Arial" w:cs="Arial"/>
          <w:color w:val="000000" w:themeColor="text1"/>
        </w:rPr>
      </w:pPr>
      <w:r>
        <w:rPr>
          <w:rFonts w:ascii="Arial" w:hAnsi="Arial" w:cs="Arial"/>
        </w:rPr>
        <w:lastRenderedPageBreak/>
        <w:t xml:space="preserve">Potwierdzeniem </w:t>
      </w:r>
      <w:r w:rsidRPr="00F7510A">
        <w:rPr>
          <w:rFonts w:ascii="Arial" w:hAnsi="Arial" w:cs="Arial"/>
          <w:color w:val="000000" w:themeColor="text1"/>
        </w:rPr>
        <w:t xml:space="preserve">wykonania prac będzie podpisany przez obie strony protokół </w:t>
      </w:r>
      <w:r w:rsidR="00A17E6D" w:rsidRPr="00F7510A">
        <w:rPr>
          <w:rFonts w:ascii="Arial" w:hAnsi="Arial" w:cs="Arial"/>
          <w:color w:val="000000" w:themeColor="text1"/>
        </w:rPr>
        <w:t xml:space="preserve">odbioru bez </w:t>
      </w:r>
      <w:r w:rsidR="00E027E4" w:rsidRPr="00F7510A">
        <w:rPr>
          <w:rFonts w:ascii="Arial" w:hAnsi="Arial" w:cs="Arial"/>
          <w:color w:val="000000" w:themeColor="text1"/>
        </w:rPr>
        <w:t>wad i usterek</w:t>
      </w:r>
      <w:r w:rsidR="00A17E6D" w:rsidRPr="00F7510A">
        <w:rPr>
          <w:rFonts w:ascii="Arial" w:hAnsi="Arial" w:cs="Arial"/>
          <w:color w:val="000000" w:themeColor="text1"/>
        </w:rPr>
        <w:t xml:space="preserve">. </w:t>
      </w:r>
    </w:p>
    <w:p w14:paraId="001721E9" w14:textId="77777777" w:rsidR="00EA5330" w:rsidRDefault="00EA5330" w:rsidP="00A17E6D">
      <w:pPr>
        <w:widowControl/>
        <w:suppressAutoHyphens w:val="0"/>
        <w:autoSpaceDN/>
        <w:spacing w:line="360" w:lineRule="auto"/>
        <w:textAlignment w:val="auto"/>
        <w:rPr>
          <w:rFonts w:ascii="Arial" w:hAnsi="Arial" w:cs="Arial"/>
        </w:rPr>
      </w:pPr>
    </w:p>
    <w:p w14:paraId="127CA3F7" w14:textId="77777777" w:rsidR="00EA5330" w:rsidRDefault="00EA5330" w:rsidP="00A17E6D">
      <w:pPr>
        <w:pStyle w:val="NormalnyWeb"/>
        <w:autoSpaceDN/>
        <w:spacing w:before="0" w:after="0" w:line="360" w:lineRule="auto"/>
        <w:textAlignment w:val="auto"/>
        <w:rPr>
          <w:rFonts w:ascii="Arial" w:hAnsi="Arial" w:cs="Arial"/>
        </w:rPr>
      </w:pPr>
      <w:r>
        <w:rPr>
          <w:rFonts w:ascii="Arial" w:hAnsi="Arial" w:cs="Arial"/>
        </w:rPr>
        <w:t>Zadanie nr II. – Rozbudowa istniejących parkingów.</w:t>
      </w:r>
    </w:p>
    <w:p w14:paraId="52AAF6AC" w14:textId="77777777" w:rsidR="00EA5330" w:rsidRDefault="00EA5330" w:rsidP="00A17E6D">
      <w:pPr>
        <w:pStyle w:val="NormalnyWeb"/>
        <w:autoSpaceDN/>
        <w:spacing w:before="0" w:after="0" w:line="360" w:lineRule="auto"/>
        <w:textAlignment w:val="auto"/>
        <w:rPr>
          <w:rFonts w:ascii="Arial" w:hAnsi="Arial" w:cs="Arial"/>
        </w:rPr>
      </w:pPr>
    </w:p>
    <w:p w14:paraId="03C617F9" w14:textId="617A7E60" w:rsidR="00EA5330" w:rsidRDefault="00EA5330" w:rsidP="00A17E6D">
      <w:pPr>
        <w:pStyle w:val="NormalnyWeb"/>
        <w:autoSpaceDN/>
        <w:spacing w:before="0" w:after="0" w:line="360" w:lineRule="auto"/>
        <w:textAlignment w:val="auto"/>
        <w:rPr>
          <w:rFonts w:ascii="Arial" w:hAnsi="Arial" w:cs="Arial"/>
        </w:rPr>
      </w:pPr>
      <w:r w:rsidRPr="002E291E">
        <w:rPr>
          <w:rFonts w:ascii="Arial" w:hAnsi="Arial" w:cs="Arial"/>
        </w:rPr>
        <w:t>Na rozbudowę istniejącego parkingu została wykonana dokumentacja projektowa i uzyskano pozwolenie na budowę</w:t>
      </w:r>
      <w:r>
        <w:rPr>
          <w:rFonts w:ascii="Arial" w:hAnsi="Arial" w:cs="Arial"/>
        </w:rPr>
        <w:t>.</w:t>
      </w:r>
      <w:r w:rsidRPr="002E291E">
        <w:rPr>
          <w:rFonts w:ascii="Arial" w:hAnsi="Arial" w:cs="Arial"/>
        </w:rPr>
        <w:t xml:space="preserve"> </w:t>
      </w:r>
      <w:r w:rsidRPr="00F7510A">
        <w:rPr>
          <w:rFonts w:ascii="Arial" w:hAnsi="Arial" w:cs="Arial"/>
          <w:color w:val="000000" w:themeColor="text1"/>
        </w:rPr>
        <w:t>Remont plac</w:t>
      </w:r>
      <w:r w:rsidR="00E06065">
        <w:rPr>
          <w:rFonts w:ascii="Arial" w:hAnsi="Arial" w:cs="Arial"/>
          <w:color w:val="000000" w:themeColor="text1"/>
        </w:rPr>
        <w:t>ów</w:t>
      </w:r>
      <w:r w:rsidRPr="00F7510A">
        <w:rPr>
          <w:rFonts w:ascii="Arial" w:hAnsi="Arial" w:cs="Arial"/>
          <w:color w:val="000000" w:themeColor="text1"/>
        </w:rPr>
        <w:t xml:space="preserve"> należy wykonać zgodnie z opracowanym projektem technicznym.</w:t>
      </w:r>
      <w:r w:rsidR="00A17E6D" w:rsidRPr="00F7510A">
        <w:rPr>
          <w:rFonts w:ascii="Arial" w:hAnsi="Arial" w:cs="Arial"/>
          <w:color w:val="000000" w:themeColor="text1"/>
        </w:rPr>
        <w:t xml:space="preserve"> </w:t>
      </w:r>
      <w:r>
        <w:rPr>
          <w:rFonts w:ascii="Arial" w:hAnsi="Arial" w:cs="Arial"/>
        </w:rPr>
        <w:t>Wskazana decyzja będzie realizowana w części  i aby wykonany obiekt użytkować, należy uzyskać częściowe pozwolenie na użytkowanie. W zakresie zamówienia Wykonawca jest zobowiązany częściowe pozwolenie uzyskać.</w:t>
      </w:r>
    </w:p>
    <w:p w14:paraId="6192538B" w14:textId="77777777" w:rsidR="00EA5330" w:rsidRDefault="00EA5330" w:rsidP="00A17E6D">
      <w:pPr>
        <w:pStyle w:val="NormalnyWeb"/>
        <w:autoSpaceDN/>
        <w:spacing w:before="0" w:after="0" w:line="360" w:lineRule="auto"/>
        <w:textAlignment w:val="auto"/>
        <w:rPr>
          <w:rFonts w:ascii="Arial" w:hAnsi="Arial" w:cs="Arial"/>
        </w:rPr>
      </w:pPr>
    </w:p>
    <w:p w14:paraId="459BDC27" w14:textId="77777777" w:rsidR="00EA5330" w:rsidRDefault="00EA5330" w:rsidP="00A17E6D">
      <w:pPr>
        <w:widowControl/>
        <w:suppressAutoHyphens w:val="0"/>
        <w:autoSpaceDN/>
        <w:spacing w:line="360" w:lineRule="auto"/>
        <w:textAlignment w:val="auto"/>
        <w:rPr>
          <w:rFonts w:ascii="Arial" w:hAnsi="Arial" w:cs="Arial"/>
        </w:rPr>
      </w:pPr>
      <w:r w:rsidRPr="002F45D3">
        <w:rPr>
          <w:rFonts w:ascii="Arial" w:hAnsi="Arial" w:cs="Arial"/>
        </w:rPr>
        <w:t xml:space="preserve">Wszelkie koszty związane z uzgodnieniami potrzebnymi do wykonania rozbudowy parkingów np. wycinki drzew, unieszkodliwienie powstałych odpadów (ziemi, asfaltu, itp.)  leżą po stronie Wykonawcy. </w:t>
      </w:r>
    </w:p>
    <w:p w14:paraId="0759AA26" w14:textId="77777777" w:rsidR="00EA5330" w:rsidRDefault="00EA5330" w:rsidP="00A17E6D">
      <w:pPr>
        <w:widowControl/>
        <w:suppressAutoHyphens w:val="0"/>
        <w:autoSpaceDN/>
        <w:spacing w:line="360" w:lineRule="auto"/>
        <w:textAlignment w:val="auto"/>
        <w:rPr>
          <w:rFonts w:ascii="Arial" w:hAnsi="Arial" w:cs="Arial"/>
        </w:rPr>
      </w:pPr>
    </w:p>
    <w:p w14:paraId="15E12F73" w14:textId="77777777" w:rsidR="00EA5330" w:rsidRPr="002E291E"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 xml:space="preserve">Dokumenty wymagane </w:t>
      </w:r>
      <w:r>
        <w:rPr>
          <w:rFonts w:ascii="Arial" w:hAnsi="Arial" w:cs="Arial"/>
        </w:rPr>
        <w:t xml:space="preserve">przez Zamawiającego </w:t>
      </w:r>
      <w:r w:rsidRPr="002E291E">
        <w:rPr>
          <w:rFonts w:ascii="Arial" w:hAnsi="Arial" w:cs="Arial"/>
        </w:rPr>
        <w:t>przy odbiorze:</w:t>
      </w:r>
    </w:p>
    <w:p w14:paraId="7AE618BA" w14:textId="77777777" w:rsidR="00EA5330" w:rsidRPr="002E291E" w:rsidRDefault="00EA5330" w:rsidP="00A17E6D">
      <w:pPr>
        <w:widowControl/>
        <w:numPr>
          <w:ilvl w:val="0"/>
          <w:numId w:val="41"/>
        </w:numPr>
        <w:suppressAutoHyphens w:val="0"/>
        <w:autoSpaceDN/>
        <w:spacing w:line="360" w:lineRule="auto"/>
        <w:ind w:left="709" w:hanging="283"/>
        <w:textAlignment w:val="auto"/>
        <w:rPr>
          <w:rFonts w:ascii="Arial" w:hAnsi="Arial" w:cs="Arial"/>
        </w:rPr>
      </w:pPr>
      <w:r w:rsidRPr="002E291E">
        <w:rPr>
          <w:rFonts w:ascii="Arial" w:hAnsi="Arial" w:cs="Arial"/>
        </w:rPr>
        <w:t>Operat kolaudacyjny zawierający dokumenty niezbędne do uzyskania pozwolenia na użytkowanie / zgłoszenia o zakończeniu prac budowlanych, m.in.:</w:t>
      </w:r>
    </w:p>
    <w:p w14:paraId="684FA27C"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Dziennik budowy.</w:t>
      </w:r>
    </w:p>
    <w:p w14:paraId="52196642"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Oświadczenie kierownika budowy o zgodności wykonania obiektów budowlanych z projektem budowlanym i warunkami pozwolenia na budowę, przepisami i obowiązującymi Polskimi Normami.</w:t>
      </w:r>
    </w:p>
    <w:p w14:paraId="3374CB71"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Oświadczenie o właściwym zagospodarowaniu terenów przyległych.</w:t>
      </w:r>
    </w:p>
    <w:p w14:paraId="22AD833F"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Certyfikaty.</w:t>
      </w:r>
    </w:p>
    <w:p w14:paraId="7590CF84"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Atesty montażowe</w:t>
      </w:r>
    </w:p>
    <w:p w14:paraId="4F75EDAB"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Aprobaty techniczne.</w:t>
      </w:r>
    </w:p>
    <w:p w14:paraId="7A2B968E"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Wyniki badań materiałów</w:t>
      </w:r>
    </w:p>
    <w:p w14:paraId="753BB2D4"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 xml:space="preserve">Dokumentacja powykonawcza. </w:t>
      </w:r>
    </w:p>
    <w:p w14:paraId="0E4868ED"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 xml:space="preserve">Oświadczenie, że etap prac jest wykonany zgodnie z dokumentacją projektową, umową, aktualnie obowiązującymi przepisami, normami i wytycznym. </w:t>
      </w:r>
    </w:p>
    <w:p w14:paraId="0AEE13F5"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t>Całość dokumentacji według spisu projektu wykonawczego wraz z naniesionymi zmianami dokonanymi w trakcie realizacji.</w:t>
      </w:r>
    </w:p>
    <w:p w14:paraId="6A8058E5" w14:textId="77777777" w:rsidR="00EA5330" w:rsidRPr="002E291E" w:rsidRDefault="00EA5330" w:rsidP="00A17E6D">
      <w:pPr>
        <w:widowControl/>
        <w:numPr>
          <w:ilvl w:val="0"/>
          <w:numId w:val="39"/>
        </w:numPr>
        <w:suppressAutoHyphens w:val="0"/>
        <w:autoSpaceDN/>
        <w:spacing w:line="360" w:lineRule="auto"/>
        <w:ind w:left="1134" w:hanging="425"/>
        <w:textAlignment w:val="auto"/>
        <w:rPr>
          <w:rFonts w:ascii="Arial" w:hAnsi="Arial" w:cs="Arial"/>
        </w:rPr>
      </w:pPr>
      <w:r w:rsidRPr="002E291E">
        <w:rPr>
          <w:rFonts w:ascii="Arial" w:hAnsi="Arial" w:cs="Arial"/>
        </w:rPr>
        <w:lastRenderedPageBreak/>
        <w:t xml:space="preserve">Inwentaryzacja geodezyjna powykonawcza. </w:t>
      </w:r>
    </w:p>
    <w:p w14:paraId="58DF408D" w14:textId="34E34BBE" w:rsidR="00EA5330" w:rsidRPr="002E291E" w:rsidRDefault="00EA5330" w:rsidP="00A17E6D">
      <w:pPr>
        <w:widowControl/>
        <w:numPr>
          <w:ilvl w:val="0"/>
          <w:numId w:val="41"/>
        </w:numPr>
        <w:suppressAutoHyphens w:val="0"/>
        <w:autoSpaceDN/>
        <w:spacing w:line="360" w:lineRule="auto"/>
        <w:ind w:hanging="294"/>
        <w:textAlignment w:val="auto"/>
        <w:rPr>
          <w:rFonts w:ascii="Arial" w:hAnsi="Arial" w:cs="Arial"/>
        </w:rPr>
      </w:pPr>
      <w:r w:rsidRPr="002E291E">
        <w:rPr>
          <w:rFonts w:ascii="Arial" w:hAnsi="Arial" w:cs="Arial"/>
        </w:rPr>
        <w:t>I inne dokumenty, które zdaniem Zamawiającego są niezbędne aby potwierdzić wykonane roboty i uzyskać pozwolenie na użytkowanie</w:t>
      </w:r>
    </w:p>
    <w:p w14:paraId="65464E58" w14:textId="77777777" w:rsidR="00A17E6D" w:rsidRDefault="00A17E6D" w:rsidP="00A17E6D">
      <w:pPr>
        <w:pStyle w:val="NormalnyWeb"/>
        <w:autoSpaceDN/>
        <w:spacing w:before="0" w:after="0" w:line="360" w:lineRule="auto"/>
        <w:textAlignment w:val="auto"/>
        <w:rPr>
          <w:rFonts w:ascii="Arial" w:hAnsi="Arial" w:cs="Arial"/>
        </w:rPr>
      </w:pPr>
    </w:p>
    <w:p w14:paraId="60286199" w14:textId="10F1F9CA" w:rsidR="00A17E6D" w:rsidRPr="00F7510A" w:rsidRDefault="00A17E6D" w:rsidP="00A17E6D">
      <w:pPr>
        <w:pStyle w:val="NormalnyWeb"/>
        <w:autoSpaceDN/>
        <w:spacing w:before="0" w:after="0" w:line="360" w:lineRule="auto"/>
        <w:textAlignment w:val="auto"/>
        <w:rPr>
          <w:rFonts w:ascii="Arial" w:hAnsi="Arial" w:cs="Arial"/>
          <w:color w:val="000000" w:themeColor="text1"/>
        </w:rPr>
      </w:pPr>
      <w:r w:rsidRPr="00F7510A">
        <w:rPr>
          <w:rFonts w:ascii="Arial" w:hAnsi="Arial" w:cs="Arial"/>
          <w:color w:val="000000" w:themeColor="text1"/>
        </w:rPr>
        <w:t xml:space="preserve">Potwierdzeniem wykonania prac będzie uzyskanie pozwolenia na użytkowanie oraz podpisany przez obie strony protokół odbioru bez </w:t>
      </w:r>
      <w:r w:rsidR="00E027E4" w:rsidRPr="00F7510A">
        <w:rPr>
          <w:rFonts w:ascii="Arial" w:hAnsi="Arial" w:cs="Arial"/>
          <w:color w:val="000000" w:themeColor="text1"/>
        </w:rPr>
        <w:t>wad</w:t>
      </w:r>
      <w:r w:rsidRPr="00F7510A">
        <w:rPr>
          <w:rFonts w:ascii="Arial" w:hAnsi="Arial" w:cs="Arial"/>
          <w:color w:val="000000" w:themeColor="text1"/>
        </w:rPr>
        <w:t xml:space="preserve"> i </w:t>
      </w:r>
      <w:r w:rsidR="00E027E4" w:rsidRPr="00F7510A">
        <w:rPr>
          <w:rFonts w:ascii="Arial" w:hAnsi="Arial" w:cs="Arial"/>
          <w:color w:val="000000" w:themeColor="text1"/>
        </w:rPr>
        <w:t>usterek</w:t>
      </w:r>
      <w:r w:rsidRPr="00F7510A">
        <w:rPr>
          <w:rFonts w:ascii="Arial" w:hAnsi="Arial" w:cs="Arial"/>
          <w:color w:val="000000" w:themeColor="text1"/>
        </w:rPr>
        <w:t xml:space="preserve">. </w:t>
      </w:r>
    </w:p>
    <w:p w14:paraId="5D3AEF13" w14:textId="77777777" w:rsidR="00EA5330" w:rsidRDefault="00EA5330" w:rsidP="00A17E6D">
      <w:pPr>
        <w:pStyle w:val="NormalnyWeb"/>
        <w:autoSpaceDN/>
        <w:spacing w:before="0" w:after="0" w:line="360" w:lineRule="auto"/>
        <w:textAlignment w:val="auto"/>
        <w:rPr>
          <w:rFonts w:ascii="Arial" w:hAnsi="Arial" w:cs="Arial"/>
        </w:rPr>
      </w:pPr>
    </w:p>
    <w:p w14:paraId="38F29AA6" w14:textId="77777777" w:rsidR="00EA5330" w:rsidRPr="002F45D3" w:rsidRDefault="00EA5330" w:rsidP="00A17E6D">
      <w:pPr>
        <w:pStyle w:val="NormalnyWeb"/>
        <w:autoSpaceDN/>
        <w:spacing w:before="0" w:after="0" w:line="360" w:lineRule="auto"/>
        <w:textAlignment w:val="auto"/>
        <w:rPr>
          <w:rFonts w:ascii="Arial" w:hAnsi="Arial" w:cs="Arial"/>
          <w:b/>
          <w:bCs/>
        </w:rPr>
      </w:pPr>
      <w:r w:rsidRPr="002F45D3">
        <w:rPr>
          <w:rFonts w:ascii="Arial" w:hAnsi="Arial" w:cs="Arial"/>
          <w:b/>
          <w:bCs/>
        </w:rPr>
        <w:t>Uwaga !!! – zalecenia wspólne dla obu opisanych zadań.</w:t>
      </w:r>
    </w:p>
    <w:p w14:paraId="4E23979D" w14:textId="77777777" w:rsidR="00EA5330" w:rsidRDefault="00EA5330" w:rsidP="00A17E6D">
      <w:pPr>
        <w:widowControl/>
        <w:suppressAutoHyphens w:val="0"/>
        <w:autoSpaceDN/>
        <w:spacing w:line="360" w:lineRule="auto"/>
        <w:textAlignment w:val="auto"/>
        <w:rPr>
          <w:rFonts w:ascii="Arial" w:hAnsi="Arial" w:cs="Arial"/>
        </w:rPr>
      </w:pPr>
    </w:p>
    <w:p w14:paraId="272BB0E2" w14:textId="57DD9195" w:rsidR="00EA5330" w:rsidRPr="00970328" w:rsidRDefault="00EA5330" w:rsidP="00A17E6D">
      <w:pPr>
        <w:widowControl/>
        <w:suppressAutoHyphens w:val="0"/>
        <w:autoSpaceDN/>
        <w:spacing w:line="360" w:lineRule="auto"/>
        <w:textAlignment w:val="auto"/>
        <w:rPr>
          <w:rFonts w:ascii="Arial" w:hAnsi="Arial" w:cs="Arial"/>
          <w:color w:val="FFC000"/>
        </w:rPr>
      </w:pPr>
      <w:r w:rsidRPr="002E291E">
        <w:rPr>
          <w:rFonts w:ascii="Arial" w:hAnsi="Arial" w:cs="Arial"/>
        </w:rPr>
        <w:t>Przedmiary robót stanowiące załącznik do dokumentacji projektowej określają orientacyjny zakres robót przewidzianych do wykonania zamówienia. Wykonawca powinien przeanalizować projekt budowlany i przygotować ofertę w oparciu o własną analizę.</w:t>
      </w:r>
      <w:r w:rsidR="00DD3A29">
        <w:rPr>
          <w:rFonts w:ascii="Arial" w:hAnsi="Arial" w:cs="Arial"/>
        </w:rPr>
        <w:t xml:space="preserve"> </w:t>
      </w:r>
    </w:p>
    <w:p w14:paraId="522DA8C4" w14:textId="77777777" w:rsidR="00EA5330"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Zaleca się Wykonawcy przeprowadzenie szczegółowej wizji lokalnej terenu celem uzyskania wszystkich informacji koniecznych do złożenia oferty i zawarcia umowy. Wykonawca ponosi pełną odpowiedzialność za skutki braku lub mylnego rozpoznania warunków realizacji zamówienia.</w:t>
      </w:r>
    </w:p>
    <w:p w14:paraId="3CB038CD" w14:textId="77777777" w:rsidR="00EA5330" w:rsidRDefault="00EA5330" w:rsidP="00A17E6D">
      <w:pPr>
        <w:widowControl/>
        <w:suppressAutoHyphens w:val="0"/>
        <w:autoSpaceDN/>
        <w:spacing w:line="360" w:lineRule="auto"/>
        <w:textAlignment w:val="auto"/>
        <w:rPr>
          <w:rFonts w:ascii="Arial" w:hAnsi="Arial" w:cs="Arial"/>
        </w:rPr>
      </w:pPr>
    </w:p>
    <w:p w14:paraId="4F7FE2E5" w14:textId="77777777" w:rsidR="00EA5330" w:rsidRDefault="00EA5330" w:rsidP="00A17E6D">
      <w:pPr>
        <w:widowControl/>
        <w:suppressAutoHyphens w:val="0"/>
        <w:autoSpaceDN/>
        <w:spacing w:line="360" w:lineRule="auto"/>
        <w:textAlignment w:val="auto"/>
        <w:rPr>
          <w:rFonts w:ascii="Arial" w:hAnsi="Arial" w:cs="Arial"/>
        </w:rPr>
      </w:pPr>
      <w:r>
        <w:rPr>
          <w:rFonts w:ascii="Arial" w:hAnsi="Arial" w:cs="Arial"/>
        </w:rPr>
        <w:t>Po zakończeniu prac budowlanych wykonawca opracuje kosztorysy powykonawcze określające wartości wykonanych obiektów budowlanych.</w:t>
      </w:r>
    </w:p>
    <w:p w14:paraId="78303D89" w14:textId="77777777" w:rsidR="00EA5330" w:rsidRPr="002E291E" w:rsidRDefault="00EA5330" w:rsidP="00A17E6D">
      <w:pPr>
        <w:widowControl/>
        <w:suppressAutoHyphens w:val="0"/>
        <w:autoSpaceDN/>
        <w:spacing w:line="360" w:lineRule="auto"/>
        <w:textAlignment w:val="auto"/>
        <w:rPr>
          <w:rFonts w:ascii="Arial" w:hAnsi="Arial" w:cs="Arial"/>
        </w:rPr>
      </w:pPr>
    </w:p>
    <w:p w14:paraId="6DB5A282" w14:textId="77777777" w:rsidR="00EA5330"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Zamawiający przekaże dokumentację projektową w dniu podpisania umowy.</w:t>
      </w:r>
    </w:p>
    <w:p w14:paraId="6C284B3C" w14:textId="77777777" w:rsidR="00EA5330" w:rsidRDefault="00EA5330" w:rsidP="00A17E6D">
      <w:pPr>
        <w:widowControl/>
        <w:suppressAutoHyphens w:val="0"/>
        <w:autoSpaceDN/>
        <w:spacing w:line="360" w:lineRule="auto"/>
        <w:textAlignment w:val="auto"/>
        <w:rPr>
          <w:rFonts w:ascii="Arial" w:hAnsi="Arial" w:cs="Arial"/>
        </w:rPr>
      </w:pPr>
    </w:p>
    <w:p w14:paraId="60DB404B" w14:textId="77777777" w:rsidR="00EA5330"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Zamawiający zapewnia nadzór autorski nad projektem.</w:t>
      </w:r>
    </w:p>
    <w:p w14:paraId="563E750E" w14:textId="77777777" w:rsidR="00EA5330" w:rsidRPr="002E291E" w:rsidRDefault="00EA5330" w:rsidP="00A17E6D">
      <w:pPr>
        <w:widowControl/>
        <w:suppressAutoHyphens w:val="0"/>
        <w:autoSpaceDN/>
        <w:spacing w:line="360" w:lineRule="auto"/>
        <w:textAlignment w:val="auto"/>
        <w:rPr>
          <w:rFonts w:ascii="Arial" w:hAnsi="Arial" w:cs="Arial"/>
        </w:rPr>
      </w:pPr>
    </w:p>
    <w:p w14:paraId="351D84EF" w14:textId="77777777" w:rsidR="00EA5330" w:rsidRPr="002E291E"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Z chwilą przekazania placu budowy, na Wykonawcy ciąży obowiązek zabezpieczenia budowy zgodnie z obowiązującymi przepisami, w tym zwłaszcza w zakresie BHP, p.poż., sanitarnym. Plac budowy nie może być używany przez Wykonawcę dla celów innych niż realizacja niniejszej umowy. Zamawiający udostępni Wykonawcy niezbędne media.</w:t>
      </w:r>
    </w:p>
    <w:p w14:paraId="48819F6A" w14:textId="77777777" w:rsidR="00EA5330" w:rsidRDefault="00EA5330" w:rsidP="00A17E6D">
      <w:pPr>
        <w:widowControl/>
        <w:suppressAutoHyphens w:val="0"/>
        <w:autoSpaceDN/>
        <w:spacing w:line="360" w:lineRule="auto"/>
        <w:textAlignment w:val="auto"/>
        <w:rPr>
          <w:rFonts w:ascii="Arial" w:hAnsi="Arial" w:cs="Arial"/>
        </w:rPr>
      </w:pPr>
    </w:p>
    <w:p w14:paraId="2FCD7023" w14:textId="77777777" w:rsidR="00EA5330" w:rsidRPr="002E291E"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Dalsze obowiązki Wykonawcy:</w:t>
      </w:r>
    </w:p>
    <w:p w14:paraId="7753C541" w14:textId="77777777" w:rsidR="00EA5330" w:rsidRPr="002E291E" w:rsidRDefault="00EA5330" w:rsidP="00A17E6D">
      <w:pPr>
        <w:widowControl/>
        <w:numPr>
          <w:ilvl w:val="0"/>
          <w:numId w:val="40"/>
        </w:numPr>
        <w:suppressAutoHyphens w:val="0"/>
        <w:autoSpaceDN/>
        <w:spacing w:line="360" w:lineRule="auto"/>
        <w:ind w:left="709" w:hanging="283"/>
        <w:textAlignment w:val="auto"/>
        <w:rPr>
          <w:rFonts w:ascii="Arial" w:hAnsi="Arial" w:cs="Arial"/>
        </w:rPr>
      </w:pPr>
      <w:r w:rsidRPr="002E291E">
        <w:rPr>
          <w:rFonts w:ascii="Arial" w:hAnsi="Arial" w:cs="Arial"/>
        </w:rPr>
        <w:t xml:space="preserve">przestrzeganie zaleceń i procedur przekazanych przez </w:t>
      </w:r>
      <w:r>
        <w:rPr>
          <w:rFonts w:ascii="Arial" w:hAnsi="Arial" w:cs="Arial"/>
        </w:rPr>
        <w:t>Zamawiającego</w:t>
      </w:r>
      <w:r w:rsidRPr="002E291E">
        <w:rPr>
          <w:rFonts w:ascii="Arial" w:hAnsi="Arial" w:cs="Arial"/>
        </w:rPr>
        <w:t>,</w:t>
      </w:r>
    </w:p>
    <w:p w14:paraId="63C346F2" w14:textId="77777777" w:rsidR="00EA5330" w:rsidRPr="002E291E" w:rsidRDefault="00EA5330" w:rsidP="00A17E6D">
      <w:pPr>
        <w:widowControl/>
        <w:numPr>
          <w:ilvl w:val="0"/>
          <w:numId w:val="40"/>
        </w:numPr>
        <w:suppressAutoHyphens w:val="0"/>
        <w:autoSpaceDN/>
        <w:spacing w:line="360" w:lineRule="auto"/>
        <w:ind w:left="709" w:hanging="283"/>
        <w:textAlignment w:val="auto"/>
        <w:rPr>
          <w:rFonts w:ascii="Arial" w:hAnsi="Arial" w:cs="Arial"/>
        </w:rPr>
      </w:pPr>
      <w:r w:rsidRPr="002E291E">
        <w:rPr>
          <w:rFonts w:ascii="Arial" w:hAnsi="Arial" w:cs="Arial"/>
        </w:rPr>
        <w:t>zapewnienia wszystkich odbiorów specjalistycznych,</w:t>
      </w:r>
    </w:p>
    <w:p w14:paraId="5585A753" w14:textId="77777777" w:rsidR="00EA5330" w:rsidRPr="002E291E" w:rsidRDefault="00EA5330" w:rsidP="00A17E6D">
      <w:pPr>
        <w:widowControl/>
        <w:numPr>
          <w:ilvl w:val="0"/>
          <w:numId w:val="40"/>
        </w:numPr>
        <w:suppressAutoHyphens w:val="0"/>
        <w:autoSpaceDN/>
        <w:spacing w:line="360" w:lineRule="auto"/>
        <w:ind w:left="709" w:hanging="283"/>
        <w:textAlignment w:val="auto"/>
        <w:rPr>
          <w:rFonts w:ascii="Arial" w:hAnsi="Arial" w:cs="Arial"/>
        </w:rPr>
      </w:pPr>
      <w:r w:rsidRPr="002E291E">
        <w:rPr>
          <w:rFonts w:ascii="Arial" w:hAnsi="Arial" w:cs="Arial"/>
        </w:rPr>
        <w:lastRenderedPageBreak/>
        <w:t>prowadzenie robót zgodnie z przepisami bhp i p.poż.,</w:t>
      </w:r>
    </w:p>
    <w:p w14:paraId="03710D32" w14:textId="77777777" w:rsidR="00EA5330" w:rsidRPr="002E291E" w:rsidRDefault="00EA5330" w:rsidP="00A17E6D">
      <w:pPr>
        <w:widowControl/>
        <w:numPr>
          <w:ilvl w:val="0"/>
          <w:numId w:val="40"/>
        </w:numPr>
        <w:suppressAutoHyphens w:val="0"/>
        <w:autoSpaceDN/>
        <w:spacing w:line="360" w:lineRule="auto"/>
        <w:ind w:left="709" w:hanging="283"/>
        <w:textAlignment w:val="auto"/>
        <w:rPr>
          <w:rFonts w:ascii="Arial" w:hAnsi="Arial" w:cs="Arial"/>
        </w:rPr>
      </w:pPr>
      <w:r w:rsidRPr="002E291E">
        <w:rPr>
          <w:rFonts w:ascii="Arial" w:hAnsi="Arial" w:cs="Arial"/>
        </w:rPr>
        <w:t>zapewnienie na własny koszt transportu odpadów łącznie z kosztami utylizacji,</w:t>
      </w:r>
    </w:p>
    <w:p w14:paraId="2313FC2D" w14:textId="77777777" w:rsidR="00EA5330" w:rsidRPr="002E291E" w:rsidRDefault="00EA5330" w:rsidP="00A17E6D">
      <w:pPr>
        <w:widowControl/>
        <w:numPr>
          <w:ilvl w:val="0"/>
          <w:numId w:val="40"/>
        </w:numPr>
        <w:suppressAutoHyphens w:val="0"/>
        <w:autoSpaceDN/>
        <w:spacing w:line="360" w:lineRule="auto"/>
        <w:ind w:left="709" w:hanging="283"/>
        <w:textAlignment w:val="auto"/>
        <w:rPr>
          <w:rFonts w:ascii="Arial" w:hAnsi="Arial" w:cs="Arial"/>
        </w:rPr>
      </w:pPr>
      <w:r w:rsidRPr="002E291E">
        <w:rPr>
          <w:rFonts w:ascii="Arial" w:hAnsi="Arial" w:cs="Arial"/>
        </w:rPr>
        <w:t>uporządkowanie terenu budowy po zakończeniu robót,</w:t>
      </w:r>
    </w:p>
    <w:p w14:paraId="50BE08FD" w14:textId="77777777" w:rsidR="00EA5330" w:rsidRDefault="00EA5330" w:rsidP="00A17E6D">
      <w:pPr>
        <w:pStyle w:val="Akapitzlist"/>
        <w:widowControl/>
        <w:numPr>
          <w:ilvl w:val="0"/>
          <w:numId w:val="40"/>
        </w:numPr>
        <w:tabs>
          <w:tab w:val="left" w:pos="709"/>
        </w:tabs>
        <w:suppressAutoHyphens w:val="0"/>
        <w:autoSpaceDN/>
        <w:spacing w:line="360" w:lineRule="auto"/>
        <w:textAlignment w:val="auto"/>
        <w:rPr>
          <w:rFonts w:ascii="Arial" w:hAnsi="Arial" w:cs="Arial"/>
        </w:rPr>
      </w:pPr>
      <w:r w:rsidRPr="002F45D3">
        <w:rPr>
          <w:rFonts w:ascii="Arial" w:hAnsi="Arial" w:cs="Arial"/>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56BA60E" w14:textId="77777777" w:rsidR="00EA5330" w:rsidRDefault="00EA5330" w:rsidP="00A17E6D">
      <w:pPr>
        <w:pStyle w:val="Akapitzlist"/>
        <w:widowControl/>
        <w:numPr>
          <w:ilvl w:val="0"/>
          <w:numId w:val="40"/>
        </w:numPr>
        <w:tabs>
          <w:tab w:val="left" w:pos="709"/>
        </w:tabs>
        <w:suppressAutoHyphens w:val="0"/>
        <w:autoSpaceDN/>
        <w:spacing w:line="360" w:lineRule="auto"/>
        <w:textAlignment w:val="auto"/>
        <w:rPr>
          <w:rFonts w:ascii="Arial" w:hAnsi="Arial" w:cs="Arial"/>
        </w:rPr>
      </w:pPr>
      <w:r>
        <w:rPr>
          <w:rFonts w:ascii="Arial" w:hAnsi="Arial" w:cs="Arial"/>
        </w:rPr>
        <w:t xml:space="preserve">zakaz palenia i używania otwartego ognia  na terenie </w:t>
      </w:r>
      <w:r w:rsidRPr="00643350">
        <w:rPr>
          <w:rFonts w:ascii="Arial" w:hAnsi="Arial" w:cs="Arial"/>
        </w:rPr>
        <w:t>zakładu.</w:t>
      </w:r>
    </w:p>
    <w:p w14:paraId="2DCE4041" w14:textId="77777777" w:rsidR="00EA5330" w:rsidRDefault="00EA5330" w:rsidP="00A17E6D">
      <w:pPr>
        <w:widowControl/>
        <w:tabs>
          <w:tab w:val="left" w:pos="709"/>
        </w:tabs>
        <w:suppressAutoHyphens w:val="0"/>
        <w:autoSpaceDN/>
        <w:spacing w:line="360" w:lineRule="auto"/>
        <w:textAlignment w:val="auto"/>
        <w:rPr>
          <w:rFonts w:ascii="Arial" w:hAnsi="Arial" w:cs="Arial"/>
        </w:rPr>
      </w:pPr>
    </w:p>
    <w:p w14:paraId="5C83B6EF" w14:textId="77777777" w:rsidR="00EA5330" w:rsidRPr="00643350"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Zamawiający nie ponosi odpowiedzialności za mienie Wykonawcy zgromadzone w miejscu składowania oraz na terenie wykonywanych robót.</w:t>
      </w:r>
    </w:p>
    <w:p w14:paraId="440DC6F1" w14:textId="77777777" w:rsidR="00EA5330" w:rsidRDefault="00EA5330" w:rsidP="00A17E6D">
      <w:pPr>
        <w:widowControl/>
        <w:suppressAutoHyphens w:val="0"/>
        <w:autoSpaceDN/>
        <w:spacing w:line="360" w:lineRule="auto"/>
        <w:textAlignment w:val="auto"/>
        <w:rPr>
          <w:rFonts w:ascii="Arial" w:hAnsi="Arial" w:cs="Arial"/>
        </w:rPr>
      </w:pPr>
    </w:p>
    <w:p w14:paraId="124F18DE" w14:textId="09367BF9" w:rsidR="00EA5330" w:rsidRPr="002E291E" w:rsidRDefault="00EA5330" w:rsidP="00A17E6D">
      <w:pPr>
        <w:widowControl/>
        <w:suppressAutoHyphens w:val="0"/>
        <w:autoSpaceDN/>
        <w:spacing w:line="360" w:lineRule="auto"/>
        <w:textAlignment w:val="auto"/>
        <w:rPr>
          <w:rFonts w:ascii="Arial" w:hAnsi="Arial" w:cs="Arial"/>
        </w:rPr>
      </w:pPr>
      <w:r w:rsidRPr="002E291E">
        <w:rPr>
          <w:rFonts w:ascii="Arial" w:hAnsi="Arial" w:cs="Arial"/>
        </w:rPr>
        <w:t xml:space="preserve">Odbiór przedmiotu umowy i sporządzenie protokołu odbioru przedmiotu zamówienia nastąpi w obecności Wykonawcy po wykonaniu wizji lokalnej mającej na celu ustalenie zgodności przedsięwzięcia z warunkami przetargowymi w siedzibie Zamawiającego protokolarnie. Protokół </w:t>
      </w:r>
      <w:r w:rsidRPr="00F7510A">
        <w:rPr>
          <w:rFonts w:ascii="Arial" w:hAnsi="Arial" w:cs="Arial"/>
          <w:color w:val="000000" w:themeColor="text1"/>
        </w:rPr>
        <w:t xml:space="preserve">odbioru </w:t>
      </w:r>
      <w:r w:rsidR="00DD3A29" w:rsidRPr="00F7510A">
        <w:rPr>
          <w:rFonts w:ascii="Arial" w:hAnsi="Arial" w:cs="Arial"/>
          <w:color w:val="000000" w:themeColor="text1"/>
        </w:rPr>
        <w:t xml:space="preserve">zawierać będzie </w:t>
      </w:r>
      <w:r w:rsidRPr="00F7510A">
        <w:rPr>
          <w:rFonts w:ascii="Arial" w:hAnsi="Arial" w:cs="Arial"/>
          <w:color w:val="000000" w:themeColor="text1"/>
        </w:rPr>
        <w:t xml:space="preserve">wszystkie </w:t>
      </w:r>
      <w:r w:rsidRPr="002E291E">
        <w:rPr>
          <w:rFonts w:ascii="Arial" w:hAnsi="Arial" w:cs="Arial"/>
        </w:rPr>
        <w:t>ustalenia dokonane w toku odbioru oraz terminy wyznaczone na usunięcie stwierdzonych przy odbiorze wad i usterek.</w:t>
      </w:r>
      <w:r>
        <w:rPr>
          <w:rFonts w:ascii="Arial" w:hAnsi="Arial" w:cs="Arial"/>
        </w:rPr>
        <w:t xml:space="preserve"> </w:t>
      </w:r>
      <w:r w:rsidRPr="002E291E">
        <w:rPr>
          <w:rFonts w:ascii="Arial" w:hAnsi="Arial" w:cs="Arial"/>
        </w:rPr>
        <w:t>Wykonawca zobowiązany jest do pisemnego zawiadomienia Zamawiającego o usunięciu wad oraz zaproponowania nowego terminu odbioru.</w:t>
      </w:r>
    </w:p>
    <w:p w14:paraId="7F79C241" w14:textId="77777777" w:rsidR="00EA5330" w:rsidRPr="002E291E" w:rsidRDefault="00EA5330" w:rsidP="00A17E6D">
      <w:pPr>
        <w:spacing w:line="360" w:lineRule="auto"/>
        <w:rPr>
          <w:rFonts w:ascii="Arial" w:hAnsi="Arial" w:cs="Arial"/>
        </w:rPr>
      </w:pPr>
    </w:p>
    <w:p w14:paraId="7D1E2DFF" w14:textId="77777777" w:rsidR="00EA5330" w:rsidRPr="002E291E" w:rsidRDefault="00EA5330" w:rsidP="00A17E6D">
      <w:pPr>
        <w:widowControl/>
        <w:tabs>
          <w:tab w:val="left" w:pos="426"/>
        </w:tabs>
        <w:suppressAutoHyphens w:val="0"/>
        <w:autoSpaceDN/>
        <w:spacing w:line="360" w:lineRule="auto"/>
        <w:textAlignment w:val="auto"/>
        <w:rPr>
          <w:rFonts w:ascii="Arial" w:hAnsi="Arial" w:cs="Arial"/>
        </w:rPr>
      </w:pPr>
      <w:r w:rsidRPr="002E291E">
        <w:rPr>
          <w:rFonts w:ascii="Arial" w:hAnsi="Arial" w:cs="Arial"/>
        </w:rPr>
        <w:t xml:space="preserve">Szczegółowy zakres i opis przedmiotu zamówienia określają: </w:t>
      </w:r>
    </w:p>
    <w:p w14:paraId="09D78F8B" w14:textId="09539A0E" w:rsidR="00EA5330" w:rsidRDefault="00EA5330" w:rsidP="00A17E6D">
      <w:pPr>
        <w:pStyle w:val="Akapitzlist"/>
        <w:widowControl/>
        <w:numPr>
          <w:ilvl w:val="0"/>
          <w:numId w:val="43"/>
        </w:numPr>
        <w:tabs>
          <w:tab w:val="left" w:pos="426"/>
        </w:tabs>
        <w:suppressAutoHyphens w:val="0"/>
        <w:autoSpaceDN/>
        <w:spacing w:line="360" w:lineRule="auto"/>
        <w:textAlignment w:val="auto"/>
        <w:rPr>
          <w:rFonts w:ascii="Arial" w:hAnsi="Arial" w:cs="Arial"/>
          <w:color w:val="000000"/>
        </w:rPr>
      </w:pPr>
      <w:r w:rsidRPr="005E1451">
        <w:rPr>
          <w:rFonts w:ascii="Arial" w:hAnsi="Arial" w:cs="Arial"/>
        </w:rPr>
        <w:t>zatwierdzon</w:t>
      </w:r>
      <w:r>
        <w:rPr>
          <w:rFonts w:ascii="Arial" w:hAnsi="Arial" w:cs="Arial"/>
        </w:rPr>
        <w:t>a</w:t>
      </w:r>
      <w:r w:rsidRPr="005E1451">
        <w:rPr>
          <w:rFonts w:ascii="Arial" w:hAnsi="Arial" w:cs="Arial"/>
        </w:rPr>
        <w:t xml:space="preserve"> decyzj</w:t>
      </w:r>
      <w:r w:rsidR="00DD3A29">
        <w:rPr>
          <w:rFonts w:ascii="Arial" w:hAnsi="Arial" w:cs="Arial"/>
        </w:rPr>
        <w:t>a</w:t>
      </w:r>
      <w:r w:rsidRPr="005E1451">
        <w:rPr>
          <w:rFonts w:ascii="Arial" w:hAnsi="Arial" w:cs="Arial"/>
        </w:rPr>
        <w:t xml:space="preserve"> pozwolenia na budowę nr 16.2024 z dn. 17.01.2024 </w:t>
      </w:r>
      <w:r>
        <w:rPr>
          <w:rFonts w:ascii="Arial" w:hAnsi="Arial" w:cs="Arial"/>
        </w:rPr>
        <w:t xml:space="preserve"> z </w:t>
      </w:r>
      <w:r w:rsidRPr="005E1451">
        <w:rPr>
          <w:rFonts w:ascii="Arial" w:hAnsi="Arial" w:cs="Arial"/>
        </w:rPr>
        <w:t xml:space="preserve">projekt </w:t>
      </w:r>
      <w:r>
        <w:rPr>
          <w:rFonts w:ascii="Arial" w:hAnsi="Arial" w:cs="Arial"/>
        </w:rPr>
        <w:t xml:space="preserve">em </w:t>
      </w:r>
      <w:r w:rsidRPr="005E1451">
        <w:rPr>
          <w:rFonts w:ascii="Arial" w:hAnsi="Arial" w:cs="Arial"/>
          <w:color w:val="000000"/>
        </w:rPr>
        <w:t>zagospodarowania terenu</w:t>
      </w:r>
      <w:r w:rsidR="00DD4DD0">
        <w:rPr>
          <w:rFonts w:ascii="Arial" w:hAnsi="Arial" w:cs="Arial"/>
          <w:color w:val="000000"/>
        </w:rPr>
        <w:t>,</w:t>
      </w:r>
      <w:r w:rsidRPr="005E1451">
        <w:rPr>
          <w:rFonts w:ascii="Arial" w:hAnsi="Arial" w:cs="Arial"/>
          <w:color w:val="000000"/>
        </w:rPr>
        <w:t xml:space="preserve"> projekt</w:t>
      </w:r>
      <w:r w:rsidR="00DD4DD0">
        <w:rPr>
          <w:rFonts w:ascii="Arial" w:hAnsi="Arial" w:cs="Arial"/>
          <w:color w:val="000000"/>
        </w:rPr>
        <w:t>em</w:t>
      </w:r>
      <w:r w:rsidRPr="005E1451">
        <w:rPr>
          <w:rFonts w:ascii="Arial" w:hAnsi="Arial" w:cs="Arial"/>
          <w:color w:val="000000"/>
        </w:rPr>
        <w:t xml:space="preserve"> architektoniczno-budowlany</w:t>
      </w:r>
      <w:r w:rsidR="00DD4DD0">
        <w:rPr>
          <w:rFonts w:ascii="Arial" w:hAnsi="Arial" w:cs="Arial"/>
          <w:color w:val="000000"/>
        </w:rPr>
        <w:t>m</w:t>
      </w:r>
      <w:r w:rsidRPr="005E1451">
        <w:rPr>
          <w:rFonts w:ascii="Arial" w:hAnsi="Arial" w:cs="Arial"/>
          <w:color w:val="000000"/>
        </w:rPr>
        <w:t xml:space="preserve"> rozbudowy istniejącego parkingu</w:t>
      </w:r>
      <w:r w:rsidR="00DD4DD0">
        <w:rPr>
          <w:rFonts w:ascii="Arial" w:hAnsi="Arial" w:cs="Arial"/>
          <w:color w:val="000000"/>
        </w:rPr>
        <w:t xml:space="preserve"> oraz projektem technicznym,</w:t>
      </w:r>
    </w:p>
    <w:p w14:paraId="2DAA7D5F" w14:textId="659352B1" w:rsidR="00EA5330" w:rsidRDefault="00EA5330" w:rsidP="00A17E6D">
      <w:pPr>
        <w:pStyle w:val="Akapitzlist"/>
        <w:widowControl/>
        <w:numPr>
          <w:ilvl w:val="0"/>
          <w:numId w:val="43"/>
        </w:numPr>
        <w:tabs>
          <w:tab w:val="left" w:pos="426"/>
        </w:tabs>
        <w:suppressAutoHyphens w:val="0"/>
        <w:autoSpaceDN/>
        <w:spacing w:line="360" w:lineRule="auto"/>
        <w:textAlignment w:val="auto"/>
        <w:rPr>
          <w:rFonts w:ascii="Arial" w:hAnsi="Arial" w:cs="Arial"/>
          <w:color w:val="000000"/>
        </w:rPr>
      </w:pPr>
      <w:r w:rsidRPr="005E1451">
        <w:rPr>
          <w:rFonts w:ascii="Arial" w:hAnsi="Arial" w:cs="Arial"/>
          <w:color w:val="000000"/>
        </w:rPr>
        <w:t>Dokumentacja techniczna remontu placu kompostowni,</w:t>
      </w:r>
    </w:p>
    <w:p w14:paraId="00986FFF" w14:textId="46FC9FD9" w:rsidR="00EA5330" w:rsidRDefault="00EA5330" w:rsidP="00A17E6D">
      <w:pPr>
        <w:pStyle w:val="Akapitzlist"/>
        <w:widowControl/>
        <w:numPr>
          <w:ilvl w:val="0"/>
          <w:numId w:val="43"/>
        </w:numPr>
        <w:tabs>
          <w:tab w:val="left" w:pos="426"/>
        </w:tabs>
        <w:suppressAutoHyphens w:val="0"/>
        <w:autoSpaceDN/>
        <w:spacing w:line="360" w:lineRule="auto"/>
        <w:textAlignment w:val="auto"/>
        <w:rPr>
          <w:rFonts w:ascii="Arial" w:hAnsi="Arial" w:cs="Arial"/>
          <w:color w:val="000000"/>
        </w:rPr>
      </w:pPr>
      <w:proofErr w:type="spellStart"/>
      <w:r w:rsidRPr="005E1451">
        <w:rPr>
          <w:rFonts w:ascii="Arial" w:hAnsi="Arial" w:cs="Arial"/>
          <w:color w:val="000000"/>
        </w:rPr>
        <w:t>STWiOR</w:t>
      </w:r>
      <w:proofErr w:type="spellEnd"/>
      <w:r w:rsidRPr="005E1451">
        <w:rPr>
          <w:rFonts w:ascii="Arial" w:hAnsi="Arial" w:cs="Arial"/>
          <w:color w:val="000000"/>
        </w:rPr>
        <w:t>,</w:t>
      </w:r>
      <w:r w:rsidR="00DD3A29">
        <w:rPr>
          <w:rFonts w:ascii="Arial" w:hAnsi="Arial" w:cs="Arial"/>
          <w:color w:val="000000"/>
        </w:rPr>
        <w:t xml:space="preserve"> </w:t>
      </w:r>
    </w:p>
    <w:p w14:paraId="730D2BE0" w14:textId="0448B632" w:rsidR="00EA5330" w:rsidRPr="00DD3A29" w:rsidRDefault="00EA5330" w:rsidP="00DD3A29">
      <w:pPr>
        <w:pStyle w:val="Akapitzlist"/>
        <w:widowControl/>
        <w:numPr>
          <w:ilvl w:val="0"/>
          <w:numId w:val="43"/>
        </w:numPr>
        <w:tabs>
          <w:tab w:val="left" w:pos="426"/>
        </w:tabs>
        <w:suppressAutoHyphens w:val="0"/>
        <w:autoSpaceDN/>
        <w:spacing w:line="360" w:lineRule="auto"/>
        <w:textAlignment w:val="auto"/>
        <w:rPr>
          <w:rFonts w:ascii="Arial" w:hAnsi="Arial" w:cs="Arial"/>
          <w:color w:val="000000"/>
        </w:rPr>
      </w:pPr>
      <w:r w:rsidRPr="005E1451">
        <w:rPr>
          <w:rFonts w:ascii="Arial" w:hAnsi="Arial" w:cs="Arial"/>
        </w:rPr>
        <w:t>przedmiary robót</w:t>
      </w:r>
      <w:r w:rsidR="00DD3A29">
        <w:rPr>
          <w:rFonts w:ascii="Arial" w:hAnsi="Arial" w:cs="Arial"/>
        </w:rPr>
        <w:t xml:space="preserve"> </w:t>
      </w:r>
    </w:p>
    <w:p w14:paraId="5B5930F4" w14:textId="36B8E115" w:rsidR="00EA5330" w:rsidRDefault="00EA5330" w:rsidP="00A17E6D">
      <w:pPr>
        <w:tabs>
          <w:tab w:val="left" w:pos="426"/>
        </w:tabs>
        <w:spacing w:line="360" w:lineRule="auto"/>
        <w:rPr>
          <w:rFonts w:ascii="Arial" w:hAnsi="Arial" w:cs="Arial"/>
        </w:rPr>
      </w:pPr>
      <w:r w:rsidRPr="002E291E">
        <w:rPr>
          <w:rFonts w:ascii="Arial" w:hAnsi="Arial" w:cs="Arial"/>
        </w:rPr>
        <w:t xml:space="preserve">stanowiące załącznik nr </w:t>
      </w:r>
      <w:r w:rsidR="00DD3A29">
        <w:rPr>
          <w:rFonts w:ascii="Arial" w:hAnsi="Arial" w:cs="Arial"/>
        </w:rPr>
        <w:t xml:space="preserve">7 </w:t>
      </w:r>
      <w:r w:rsidRPr="002E291E">
        <w:rPr>
          <w:rFonts w:ascii="Arial" w:hAnsi="Arial" w:cs="Arial"/>
        </w:rPr>
        <w:t>do SWZ.</w:t>
      </w:r>
    </w:p>
    <w:p w14:paraId="07B7DA55" w14:textId="77777777" w:rsidR="00EA5330" w:rsidRDefault="00EA5330" w:rsidP="00A17E6D">
      <w:pPr>
        <w:tabs>
          <w:tab w:val="left" w:pos="426"/>
        </w:tabs>
        <w:spacing w:line="360" w:lineRule="auto"/>
        <w:rPr>
          <w:rFonts w:ascii="Arial" w:hAnsi="Arial" w:cs="Arial"/>
        </w:rPr>
      </w:pPr>
    </w:p>
    <w:p w14:paraId="55DC2478" w14:textId="77777777" w:rsidR="002E291E" w:rsidRPr="002E291E" w:rsidRDefault="002E291E" w:rsidP="002E291E">
      <w:pPr>
        <w:spacing w:line="360" w:lineRule="auto"/>
        <w:rPr>
          <w:rFonts w:ascii="Arial" w:hAnsi="Arial" w:cs="Arial"/>
        </w:rPr>
      </w:pPr>
    </w:p>
    <w:p w14:paraId="6ECD7671" w14:textId="77777777" w:rsidR="00B66236" w:rsidRDefault="00B66236" w:rsidP="002E291E">
      <w:pPr>
        <w:pStyle w:val="Textbody"/>
        <w:spacing w:after="0" w:line="360" w:lineRule="auto"/>
        <w:rPr>
          <w:rFonts w:ascii="Arial" w:hAnsi="Arial" w:cs="Arial"/>
          <w:color w:val="000000" w:themeColor="text1"/>
        </w:rPr>
      </w:pPr>
    </w:p>
    <w:p w14:paraId="5B45CDED" w14:textId="77777777" w:rsidR="00B66236" w:rsidRDefault="00B66236" w:rsidP="002E291E">
      <w:pPr>
        <w:pStyle w:val="NormalnyWeb"/>
        <w:spacing w:before="0" w:after="0" w:line="360" w:lineRule="auto"/>
        <w:rPr>
          <w:rFonts w:ascii="Arial" w:hAnsi="Arial" w:cs="Arial"/>
          <w:color w:val="000000" w:themeColor="text1"/>
        </w:rPr>
      </w:pPr>
    </w:p>
    <w:p w14:paraId="7C7DB1BD" w14:textId="77777777" w:rsidR="00E06065" w:rsidRPr="002E291E" w:rsidRDefault="00E06065" w:rsidP="002E291E">
      <w:pPr>
        <w:pStyle w:val="NormalnyWeb"/>
        <w:spacing w:before="0" w:after="0" w:line="360" w:lineRule="auto"/>
        <w:rPr>
          <w:rFonts w:ascii="Arial" w:hAnsi="Arial" w:cs="Arial"/>
          <w:color w:val="000000" w:themeColor="text1"/>
        </w:rPr>
      </w:pPr>
    </w:p>
    <w:p w14:paraId="1FF9E720" w14:textId="77777777" w:rsidR="00B66236" w:rsidRPr="00F10336" w:rsidRDefault="00B66236" w:rsidP="00996E05">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rPr>
        <w:t>CZĘŚĆ III – WZÓR UMOWY W SPRAWIE ZAMÓWIENIA PUBLICZNEGO</w:t>
      </w:r>
    </w:p>
    <w:p w14:paraId="51246AED" w14:textId="67361FDA"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xml:space="preserve">Umowa nr …................................. </w:t>
      </w:r>
    </w:p>
    <w:p w14:paraId="7D26D7B1" w14:textId="77777777" w:rsidR="00B66236" w:rsidRPr="00F10336" w:rsidRDefault="00B66236" w:rsidP="00F10336">
      <w:pPr>
        <w:pStyle w:val="NormalnyWeb"/>
        <w:spacing w:before="0" w:after="0" w:line="360" w:lineRule="auto"/>
        <w:jc w:val="center"/>
        <w:rPr>
          <w:rFonts w:ascii="Arial" w:hAnsi="Arial" w:cs="Arial"/>
          <w:i/>
          <w:iCs/>
          <w:color w:val="000000" w:themeColor="text1"/>
        </w:rPr>
      </w:pPr>
      <w:r w:rsidRPr="00F10336">
        <w:rPr>
          <w:rFonts w:ascii="Arial" w:hAnsi="Arial" w:cs="Arial"/>
          <w:i/>
          <w:iCs/>
          <w:color w:val="000000" w:themeColor="text1"/>
        </w:rPr>
        <w:t>zawarta w dniu …………………….</w:t>
      </w:r>
    </w:p>
    <w:p w14:paraId="562D9A1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pomiędzy:</w:t>
      </w:r>
    </w:p>
    <w:p w14:paraId="2E7D10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Zakładem Unieszkodliwiania Odpadów Komunalnych Spytkowo Sp. z o.o. z siedzibą w Spytkowie, Spytkowo 69, 11-500 Giżycko</w:t>
      </w:r>
    </w:p>
    <w:p w14:paraId="0EE8A4F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0E0E270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reprezentowaną przez:</w:t>
      </w:r>
    </w:p>
    <w:p w14:paraId="4FFCC67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Mariusz Piasecki – Prezes Zarządu</w:t>
      </w:r>
    </w:p>
    <w:p w14:paraId="2F5755B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(zwaną dalej „Zamawiającym”)</w:t>
      </w:r>
    </w:p>
    <w:p w14:paraId="447F4E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w:t>
      </w:r>
    </w:p>
    <w:p w14:paraId="62F55C9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w:t>
      </w:r>
      <w:r w:rsidRPr="00F10336">
        <w:rPr>
          <w:rStyle w:val="Domylnaczcionkaakapitu3"/>
          <w:rFonts w:ascii="Arial" w:hAnsi="Arial" w:cs="Arial"/>
          <w:b/>
          <w:bCs/>
          <w:color w:val="000000" w:themeColor="text1"/>
        </w:rPr>
        <w:t xml:space="preserve">. </w:t>
      </w:r>
      <w:r w:rsidRPr="00F10336">
        <w:rPr>
          <w:rStyle w:val="Domylnaczcionkaakapitu3"/>
          <w:rFonts w:ascii="Arial" w:hAnsi="Arial" w:cs="Arial"/>
          <w:color w:val="000000" w:themeColor="text1"/>
        </w:rPr>
        <w:t>numer KRS …………..NIP ………………….; REGON ……………….</w:t>
      </w:r>
    </w:p>
    <w:p w14:paraId="79EE509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reprezentowaną przez:</w:t>
      </w:r>
    </w:p>
    <w:p w14:paraId="4695B59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w:t>
      </w:r>
    </w:p>
    <w:p w14:paraId="7864903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(zwana dalej „Wykonawcą)</w:t>
      </w:r>
    </w:p>
    <w:p w14:paraId="44FD5B7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u w:val="single"/>
        </w:rPr>
        <w:t>zważywszy, że</w:t>
      </w:r>
      <w:r w:rsidRPr="00F10336">
        <w:rPr>
          <w:rStyle w:val="Domylnaczcionkaakapitu3"/>
          <w:rFonts w:ascii="Arial" w:hAnsi="Arial" w:cs="Arial"/>
          <w:color w:val="000000" w:themeColor="text1"/>
        </w:rPr>
        <w:t>:</w:t>
      </w:r>
    </w:p>
    <w:p w14:paraId="46AA6A73"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 xml:space="preserve">zamawiający przeprowadził postępowanie o udzielenie zamówienia publicznego </w:t>
      </w:r>
      <w:proofErr w:type="spellStart"/>
      <w:r w:rsidRPr="00F10336">
        <w:rPr>
          <w:rStyle w:val="Domylnaczcionkaakapitu3"/>
          <w:rFonts w:ascii="Arial" w:hAnsi="Arial" w:cs="Arial"/>
          <w:color w:val="000000" w:themeColor="text1"/>
        </w:rPr>
        <w:t>pn</w:t>
      </w:r>
      <w:proofErr w:type="spellEnd"/>
      <w:r w:rsidRPr="00F10336">
        <w:rPr>
          <w:rStyle w:val="Domylnaczcionkaakapitu3"/>
          <w:rFonts w:ascii="Arial" w:hAnsi="Arial" w:cs="Arial"/>
          <w:color w:val="000000" w:themeColor="text1"/>
        </w:rPr>
        <w:t xml:space="preserve">: </w:t>
      </w:r>
      <w:r w:rsidRPr="00F10336">
        <w:rPr>
          <w:rStyle w:val="Domylnaczcionkaakapitu3"/>
          <w:rFonts w:ascii="Arial" w:eastAsia="Times New Roman" w:hAnsi="Arial" w:cs="Arial"/>
          <w:color w:val="000000" w:themeColor="text1"/>
          <w:kern w:val="0"/>
          <w:lang w:eastAsia="pl-PL" w:bidi="ar-SA"/>
        </w:rPr>
        <w:t>…………………………………..</w:t>
      </w:r>
      <w:r w:rsidRPr="00F10336">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12C29A8B"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Następujące dokumenty wymienione poniżej stanowią integralną część Umowy:</w:t>
      </w:r>
    </w:p>
    <w:p w14:paraId="4EAF7507" w14:textId="77777777" w:rsidR="00B66236" w:rsidRDefault="00B66236" w:rsidP="00F10336">
      <w:pPr>
        <w:pStyle w:val="NormalnyWeb"/>
        <w:numPr>
          <w:ilvl w:val="0"/>
          <w:numId w:val="23"/>
        </w:numPr>
        <w:spacing w:before="0" w:after="0" w:line="360" w:lineRule="auto"/>
        <w:textAlignment w:val="auto"/>
        <w:rPr>
          <w:rStyle w:val="Domylnaczcionkaakapitu3"/>
          <w:rFonts w:ascii="Arial" w:hAnsi="Arial" w:cs="Arial"/>
          <w:color w:val="000000" w:themeColor="text1"/>
        </w:rPr>
      </w:pPr>
      <w:r w:rsidRPr="00F10336">
        <w:rPr>
          <w:rStyle w:val="Domylnaczcionkaakapitu3"/>
          <w:rFonts w:ascii="Arial" w:hAnsi="Arial" w:cs="Arial"/>
          <w:color w:val="000000" w:themeColor="text1"/>
        </w:rPr>
        <w:t>Oferta Wykonawcy</w:t>
      </w:r>
    </w:p>
    <w:p w14:paraId="3C295FAA" w14:textId="1B0CAFB2" w:rsidR="00B66236" w:rsidRPr="00F10336" w:rsidRDefault="00B66236" w:rsidP="00F10336">
      <w:pPr>
        <w:pStyle w:val="NormalnyWeb"/>
        <w:numPr>
          <w:ilvl w:val="0"/>
          <w:numId w:val="23"/>
        </w:numPr>
        <w:spacing w:before="0" w:after="0"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Specyfikacja Warunków Zamówienia wraz z załącznikami</w:t>
      </w:r>
      <w:r w:rsidR="00097054">
        <w:rPr>
          <w:rStyle w:val="Domylnaczcionkaakapitu3"/>
          <w:rFonts w:ascii="Arial" w:hAnsi="Arial" w:cs="Arial"/>
          <w:color w:val="000000" w:themeColor="text1"/>
        </w:rPr>
        <w:t xml:space="preserve"> (w tym odpowiedzi na pytania składane w trakcie postępowania) </w:t>
      </w:r>
    </w:p>
    <w:p w14:paraId="1A47D999" w14:textId="77777777" w:rsidR="00B66236" w:rsidRPr="00F10336" w:rsidRDefault="00B66236" w:rsidP="00F10336">
      <w:pPr>
        <w:pStyle w:val="NormalnyWeb"/>
        <w:spacing w:before="0" w:after="0"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Wzajemne prawa i zobowiązania Wykonawcy i Zamawiającego odpowiadać będą ustaleniom przyjętym w umowie.</w:t>
      </w:r>
    </w:p>
    <w:p w14:paraId="5173781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1</w:t>
      </w:r>
    </w:p>
    <w:p w14:paraId="55D28BA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Przedmiot zamówienia</w:t>
      </w:r>
    </w:p>
    <w:p w14:paraId="09437CB4" w14:textId="77777777"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t xml:space="preserve">Przedmiotem zamówienia jest: </w:t>
      </w:r>
      <w:r w:rsidRPr="00F10336">
        <w:rPr>
          <w:rFonts w:ascii="Arial" w:hAnsi="Arial" w:cs="Arial"/>
          <w:color w:val="000000" w:themeColor="text1"/>
        </w:rPr>
        <w:t xml:space="preserve"> </w:t>
      </w:r>
      <w:r w:rsidRPr="00F10336">
        <w:rPr>
          <w:rFonts w:ascii="Arial" w:hAnsi="Arial" w:cs="Arial"/>
          <w:color w:val="000000" w:themeColor="text1"/>
          <w:kern w:val="0"/>
          <w:lang w:eastAsia="pl-PL" w:bidi="ar-SA"/>
        </w:rPr>
        <w:t>…………………………………………………</w:t>
      </w:r>
    </w:p>
    <w:p w14:paraId="7D13B75D" w14:textId="35939215"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lastRenderedPageBreak/>
        <w:t xml:space="preserve">Szczegółowy opis przedmiotu zamówienia określony został w </w:t>
      </w:r>
      <w:proofErr w:type="spellStart"/>
      <w:r w:rsidRPr="00F10336">
        <w:rPr>
          <w:rStyle w:val="Domylnaczcionkaakapitu3"/>
          <w:rFonts w:ascii="Arial" w:hAnsi="Arial" w:cs="Arial"/>
          <w:color w:val="000000" w:themeColor="text1"/>
        </w:rPr>
        <w:t>cz</w:t>
      </w:r>
      <w:proofErr w:type="spellEnd"/>
      <w:r w:rsidRPr="00F10336">
        <w:rPr>
          <w:rStyle w:val="Domylnaczcionkaakapitu3"/>
          <w:rFonts w:ascii="Arial" w:hAnsi="Arial" w:cs="Arial"/>
          <w:color w:val="000000" w:themeColor="text1"/>
        </w:rPr>
        <w:t xml:space="preserve"> II SWZ – Opis przedmiotu zamówienia</w:t>
      </w:r>
      <w:r w:rsidR="009F15FB">
        <w:rPr>
          <w:rStyle w:val="Domylnaczcionkaakapitu3"/>
          <w:rFonts w:ascii="Arial" w:hAnsi="Arial" w:cs="Arial"/>
          <w:color w:val="000000" w:themeColor="text1"/>
        </w:rPr>
        <w:t>.</w:t>
      </w:r>
    </w:p>
    <w:p w14:paraId="786E70E7" w14:textId="77777777"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3FEE5384"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2</w:t>
      </w:r>
    </w:p>
    <w:p w14:paraId="3506C3B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Wynagrodzenie</w:t>
      </w:r>
    </w:p>
    <w:p w14:paraId="69CEB456" w14:textId="21FE1451" w:rsidR="00B66236" w:rsidRPr="00F10336" w:rsidRDefault="00B66236" w:rsidP="005E1451">
      <w:pPr>
        <w:pStyle w:val="Textbody"/>
        <w:numPr>
          <w:ilvl w:val="0"/>
          <w:numId w:val="30"/>
        </w:numPr>
        <w:suppressAutoHyphens/>
        <w:spacing w:after="0" w:line="360" w:lineRule="auto"/>
        <w:ind w:left="360"/>
        <w:rPr>
          <w:rFonts w:ascii="Arial" w:hAnsi="Arial" w:cs="Arial"/>
          <w:i/>
          <w:iCs/>
          <w:color w:val="000000" w:themeColor="text1"/>
        </w:rPr>
      </w:pPr>
      <w:r w:rsidRPr="00F10336">
        <w:rPr>
          <w:rFonts w:ascii="Arial" w:hAnsi="Arial" w:cs="Arial"/>
          <w:color w:val="000000" w:themeColor="text1"/>
        </w:rPr>
        <w:t xml:space="preserve">Wynagrodzenie </w:t>
      </w:r>
      <w:r w:rsidR="009F15FB">
        <w:rPr>
          <w:rFonts w:ascii="Arial" w:hAnsi="Arial" w:cs="Arial"/>
          <w:color w:val="000000" w:themeColor="text1"/>
        </w:rPr>
        <w:t xml:space="preserve">ryczałtowe </w:t>
      </w:r>
      <w:r w:rsidRPr="00F10336">
        <w:rPr>
          <w:rFonts w:ascii="Arial" w:hAnsi="Arial" w:cs="Arial"/>
          <w:color w:val="000000" w:themeColor="text1"/>
        </w:rPr>
        <w:t>Wykonawcy za prawidłowe wykonanie całego przedmiotu umowy</w:t>
      </w:r>
      <w:r w:rsidR="009F15FB">
        <w:rPr>
          <w:rFonts w:ascii="Arial" w:hAnsi="Arial" w:cs="Arial"/>
          <w:color w:val="000000" w:themeColor="text1"/>
        </w:rPr>
        <w:t xml:space="preserve"> </w:t>
      </w:r>
      <w:r w:rsidRPr="00F10336">
        <w:rPr>
          <w:rFonts w:ascii="Arial" w:hAnsi="Arial" w:cs="Arial"/>
          <w:color w:val="000000" w:themeColor="text1"/>
        </w:rPr>
        <w:t>ustalone zostało na kwotę</w:t>
      </w:r>
      <w:r w:rsidR="009F15FB">
        <w:rPr>
          <w:rFonts w:ascii="Arial" w:hAnsi="Arial" w:cs="Arial"/>
          <w:color w:val="000000" w:themeColor="text1"/>
        </w:rPr>
        <w:t xml:space="preserve"> </w:t>
      </w:r>
      <w:r w:rsidRPr="00F10336">
        <w:rPr>
          <w:rFonts w:ascii="Arial" w:hAnsi="Arial" w:cs="Arial"/>
          <w:color w:val="000000" w:themeColor="text1"/>
        </w:rPr>
        <w:t>brutto: …….........……zł</w:t>
      </w:r>
      <w:r w:rsidR="009F15FB">
        <w:rPr>
          <w:rFonts w:ascii="Arial" w:hAnsi="Arial" w:cs="Arial"/>
          <w:color w:val="000000" w:themeColor="text1"/>
        </w:rPr>
        <w:t>.</w:t>
      </w:r>
    </w:p>
    <w:p w14:paraId="3DA361B2" w14:textId="77777777" w:rsidR="009713AD" w:rsidRDefault="00B66236" w:rsidP="005E1451">
      <w:pPr>
        <w:pStyle w:val="NormalnyWeb"/>
        <w:numPr>
          <w:ilvl w:val="0"/>
          <w:numId w:val="30"/>
        </w:numPr>
        <w:spacing w:before="0" w:after="0" w:line="360" w:lineRule="auto"/>
        <w:ind w:left="360"/>
        <w:rPr>
          <w:rFonts w:ascii="Arial" w:hAnsi="Arial" w:cs="Arial"/>
          <w:color w:val="000000" w:themeColor="text1"/>
        </w:rPr>
      </w:pPr>
      <w:r w:rsidRPr="00F10336">
        <w:rPr>
          <w:rFonts w:ascii="Arial" w:hAnsi="Arial" w:cs="Arial"/>
          <w:color w:val="000000" w:themeColor="text1"/>
        </w:rPr>
        <w:t xml:space="preserve">Przyjmuje się, że Wykonawca realizując zamówienie, o którym mowa w §1 uwzględnił wszystkie koszty niezbędne do jej prawidłowego wykonania, w tym koszty związane z </w:t>
      </w:r>
      <w:r w:rsidRPr="009713AD">
        <w:rPr>
          <w:rFonts w:ascii="Arial" w:hAnsi="Arial" w:cs="Arial"/>
          <w:color w:val="000000" w:themeColor="text1"/>
        </w:rPr>
        <w:t>obowiązującymi go przepisami powszechnie obowiązującego prawa jak i ryzykami związanymi ze specyfiką przedmiotu umowy.</w:t>
      </w:r>
    </w:p>
    <w:p w14:paraId="1677785C" w14:textId="2835A811" w:rsidR="00723C58" w:rsidRDefault="00723C58" w:rsidP="005E1451">
      <w:pPr>
        <w:pStyle w:val="NormalnyWeb"/>
        <w:numPr>
          <w:ilvl w:val="0"/>
          <w:numId w:val="30"/>
        </w:numPr>
        <w:spacing w:before="0" w:after="0" w:line="360" w:lineRule="auto"/>
        <w:ind w:left="360"/>
        <w:rPr>
          <w:rFonts w:ascii="Arial" w:hAnsi="Arial" w:cs="Arial"/>
          <w:color w:val="000000" w:themeColor="text1"/>
        </w:rPr>
      </w:pPr>
      <w:r>
        <w:rPr>
          <w:rFonts w:ascii="Arial" w:hAnsi="Arial" w:cs="Arial"/>
          <w:color w:val="000000" w:themeColor="text1"/>
        </w:rPr>
        <w:t>Wynagrodzenie, o którym mowa w ust. 1 płatne będzie w następujący sposób:</w:t>
      </w:r>
    </w:p>
    <w:p w14:paraId="3EAD8FBD" w14:textId="6B05BFD8" w:rsidR="00723C58" w:rsidRPr="00F7510A" w:rsidRDefault="00723C58" w:rsidP="00100F0F">
      <w:pPr>
        <w:pStyle w:val="NormalnyWeb"/>
        <w:spacing w:before="0" w:after="0" w:line="360" w:lineRule="auto"/>
        <w:ind w:left="360"/>
        <w:rPr>
          <w:rFonts w:ascii="Arial" w:hAnsi="Arial" w:cs="Arial"/>
          <w:color w:val="000000" w:themeColor="text1"/>
        </w:rPr>
      </w:pPr>
      <w:r w:rsidRPr="00F7510A">
        <w:rPr>
          <w:rFonts w:ascii="Arial" w:hAnsi="Arial" w:cs="Arial"/>
          <w:color w:val="000000" w:themeColor="text1"/>
        </w:rPr>
        <w:t xml:space="preserve">a) 80% wynagrodzenia brutto, o którym mowa w ust. 1 w terminie 30 dni </w:t>
      </w:r>
      <w:r w:rsidR="00100F0F" w:rsidRPr="00F7510A">
        <w:rPr>
          <w:rFonts w:ascii="Arial" w:hAnsi="Arial" w:cs="Arial"/>
          <w:color w:val="000000" w:themeColor="text1"/>
        </w:rPr>
        <w:t xml:space="preserve">od </w:t>
      </w:r>
      <w:r w:rsidR="00100F0F" w:rsidRPr="00F7510A">
        <w:rPr>
          <w:rStyle w:val="Domylnaczcionkaakapitu3"/>
          <w:rFonts w:ascii="Arial" w:hAnsi="Arial" w:cs="Arial"/>
          <w:color w:val="000000" w:themeColor="text1"/>
        </w:rPr>
        <w:t xml:space="preserve">dnia doręczenia Zamawiającemu prawidłowo wystawionej faktury, którą Wykonawca może wystawić po prawidłowym wykonaniu </w:t>
      </w:r>
      <w:r w:rsidR="00100F0F" w:rsidRPr="00F7510A">
        <w:rPr>
          <w:rFonts w:ascii="Arial" w:hAnsi="Arial" w:cs="Arial"/>
          <w:color w:val="000000" w:themeColor="text1"/>
        </w:rPr>
        <w:t xml:space="preserve">remontu placów technologicznych na obiekcie kompostowni i podpisaniu </w:t>
      </w:r>
      <w:r w:rsidR="00100F0F" w:rsidRPr="00F7510A">
        <w:rPr>
          <w:rStyle w:val="Domylnaczcionkaakapitu3"/>
          <w:rFonts w:ascii="Arial" w:hAnsi="Arial" w:cs="Arial"/>
          <w:color w:val="000000" w:themeColor="text1"/>
        </w:rPr>
        <w:t>przez obie strony protokół odbioru przedmiotu umowy bez wad i usterek, na rachunek bankowy Wykonawcy wskazany na fakturze</w:t>
      </w:r>
      <w:r w:rsidRPr="00F7510A">
        <w:rPr>
          <w:rFonts w:ascii="Arial" w:hAnsi="Arial" w:cs="Arial"/>
          <w:color w:val="000000" w:themeColor="text1"/>
        </w:rPr>
        <w:t xml:space="preserve"> </w:t>
      </w:r>
    </w:p>
    <w:p w14:paraId="072DCE24" w14:textId="4297528A" w:rsidR="00100F0F" w:rsidRPr="00F7510A" w:rsidRDefault="00100F0F" w:rsidP="00100F0F">
      <w:pPr>
        <w:pStyle w:val="NormalnyWeb"/>
        <w:spacing w:before="0" w:after="0" w:line="360" w:lineRule="auto"/>
        <w:ind w:left="360"/>
        <w:rPr>
          <w:rFonts w:ascii="Arial" w:hAnsi="Arial" w:cs="Arial"/>
          <w:color w:val="000000" w:themeColor="text1"/>
        </w:rPr>
      </w:pPr>
      <w:r w:rsidRPr="00F7510A">
        <w:rPr>
          <w:rFonts w:ascii="Arial" w:hAnsi="Arial" w:cs="Arial"/>
          <w:color w:val="000000" w:themeColor="text1"/>
        </w:rPr>
        <w:t xml:space="preserve">a) 20% wynagrodzenia brutto, o którym mowa w ust. 1 w terminie 30 dni od </w:t>
      </w:r>
      <w:r w:rsidRPr="00F7510A">
        <w:rPr>
          <w:rStyle w:val="Domylnaczcionkaakapitu3"/>
          <w:rFonts w:ascii="Arial" w:hAnsi="Arial" w:cs="Arial"/>
          <w:color w:val="000000" w:themeColor="text1"/>
        </w:rPr>
        <w:t xml:space="preserve">dnia doręczenia Zamawiającemu prawidłowo wystawionej faktury, którą Wykonawca może wystawić po prawidłowym wykonaniu </w:t>
      </w:r>
      <w:r w:rsidRPr="00F7510A">
        <w:rPr>
          <w:rFonts w:ascii="Arial" w:hAnsi="Arial" w:cs="Arial"/>
          <w:color w:val="000000" w:themeColor="text1"/>
        </w:rPr>
        <w:t>rozbudowy istniejących parkingów, uzyskaniu pozwolenia na u</w:t>
      </w:r>
      <w:r w:rsidR="00F7510A">
        <w:rPr>
          <w:rFonts w:ascii="Arial" w:hAnsi="Arial" w:cs="Arial"/>
          <w:color w:val="000000" w:themeColor="text1"/>
        </w:rPr>
        <w:t>ż</w:t>
      </w:r>
      <w:r w:rsidRPr="00F7510A">
        <w:rPr>
          <w:rFonts w:ascii="Arial" w:hAnsi="Arial" w:cs="Arial"/>
          <w:color w:val="000000" w:themeColor="text1"/>
        </w:rPr>
        <w:t xml:space="preserve">ytkowanie i podpisaniu </w:t>
      </w:r>
      <w:r w:rsidRPr="00F7510A">
        <w:rPr>
          <w:rStyle w:val="Domylnaczcionkaakapitu3"/>
          <w:rFonts w:ascii="Arial" w:hAnsi="Arial" w:cs="Arial"/>
          <w:color w:val="000000" w:themeColor="text1"/>
        </w:rPr>
        <w:t>przez obie strony protokół odbioru przedmiotu umowy bez wad i usterek, na rachunek bankowy Wykonawcy wskazany na fakturze</w:t>
      </w:r>
      <w:r w:rsidRPr="00F7510A">
        <w:rPr>
          <w:rFonts w:ascii="Arial" w:hAnsi="Arial" w:cs="Arial"/>
          <w:color w:val="000000" w:themeColor="text1"/>
        </w:rPr>
        <w:t xml:space="preserve"> </w:t>
      </w:r>
    </w:p>
    <w:p w14:paraId="78E8B2D4" w14:textId="74034C64" w:rsidR="00B66236" w:rsidRPr="00E06065" w:rsidRDefault="009713AD" w:rsidP="00100F0F">
      <w:pPr>
        <w:pStyle w:val="NormalnyWeb"/>
        <w:numPr>
          <w:ilvl w:val="0"/>
          <w:numId w:val="30"/>
        </w:numPr>
        <w:spacing w:before="0" w:after="0" w:line="360" w:lineRule="auto"/>
        <w:ind w:left="360"/>
        <w:rPr>
          <w:rFonts w:ascii="Arial" w:hAnsi="Arial" w:cs="Arial"/>
          <w:color w:val="000000" w:themeColor="text1"/>
        </w:rPr>
      </w:pPr>
      <w:r w:rsidRPr="009713AD">
        <w:rPr>
          <w:rFonts w:ascii="Arial" w:hAnsi="Arial" w:cs="Arial"/>
          <w:color w:val="000000"/>
        </w:rPr>
        <w:t xml:space="preserve">Podstawą do zapłaty wynagrodzenia Wykonawcy, o którym mowa w ust. 1 oraz wystawienia faktury będzie wystawiony przez </w:t>
      </w:r>
      <w:r w:rsidRPr="003D7190">
        <w:rPr>
          <w:rFonts w:ascii="Arial" w:hAnsi="Arial" w:cs="Arial"/>
          <w:color w:val="000000"/>
        </w:rPr>
        <w:t>kierownika budowy</w:t>
      </w:r>
      <w:r w:rsidRPr="009713AD">
        <w:rPr>
          <w:rFonts w:ascii="Arial" w:hAnsi="Arial" w:cs="Arial"/>
          <w:color w:val="000000"/>
        </w:rPr>
        <w:t xml:space="preserve"> protokół odbioru przedmiotu zamówienia zatwierdzony przez Zamawiającego</w:t>
      </w:r>
      <w:r w:rsidR="00E06065">
        <w:rPr>
          <w:rFonts w:ascii="Arial" w:hAnsi="Arial" w:cs="Arial"/>
          <w:color w:val="000000"/>
        </w:rPr>
        <w:t xml:space="preserve"> bez wad i usterek</w:t>
      </w:r>
      <w:r w:rsidRPr="009713AD">
        <w:rPr>
          <w:rFonts w:ascii="Arial" w:hAnsi="Arial" w:cs="Arial"/>
          <w:color w:val="000000"/>
        </w:rPr>
        <w:t>.</w:t>
      </w:r>
    </w:p>
    <w:p w14:paraId="5632820B" w14:textId="77777777" w:rsidR="00E06065" w:rsidRPr="00100F0F" w:rsidRDefault="00E06065" w:rsidP="00E06065">
      <w:pPr>
        <w:pStyle w:val="NormalnyWeb"/>
        <w:spacing w:before="0" w:after="0" w:line="360" w:lineRule="auto"/>
        <w:ind w:left="360"/>
        <w:rPr>
          <w:rStyle w:val="Domylnaczcionkaakapitu3"/>
          <w:rFonts w:ascii="Arial" w:hAnsi="Arial" w:cs="Arial"/>
          <w:color w:val="000000" w:themeColor="text1"/>
        </w:rPr>
      </w:pPr>
    </w:p>
    <w:p w14:paraId="12215FF0"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3</w:t>
      </w:r>
      <w:r w:rsidRPr="00F10336">
        <w:rPr>
          <w:rStyle w:val="Domylnaczcionkaakapitu3"/>
          <w:rFonts w:ascii="Arial" w:hAnsi="Arial" w:cs="Arial"/>
          <w:color w:val="000000" w:themeColor="text1"/>
        </w:rPr>
        <w:br/>
        <w:t>Termin realizacji zamówienia</w:t>
      </w:r>
    </w:p>
    <w:p w14:paraId="6C4483B4" w14:textId="28DD36DF" w:rsidR="00AE0697" w:rsidRDefault="00AE0697" w:rsidP="00F10336">
      <w:pPr>
        <w:pStyle w:val="NormalnyWeb"/>
        <w:numPr>
          <w:ilvl w:val="0"/>
          <w:numId w:val="24"/>
        </w:numPr>
        <w:spacing w:before="0" w:after="0" w:line="360" w:lineRule="auto"/>
        <w:rPr>
          <w:rStyle w:val="Pogrubienie1"/>
          <w:rFonts w:ascii="Arial" w:hAnsi="Arial" w:cs="Arial"/>
          <w:b w:val="0"/>
          <w:bCs w:val="0"/>
          <w:color w:val="000000" w:themeColor="text1"/>
        </w:rPr>
      </w:pPr>
      <w:r>
        <w:rPr>
          <w:rStyle w:val="Pogrubienie1"/>
          <w:rFonts w:ascii="Arial" w:hAnsi="Arial" w:cs="Arial"/>
          <w:b w:val="0"/>
          <w:bCs w:val="0"/>
          <w:color w:val="000000" w:themeColor="text1"/>
        </w:rPr>
        <w:t xml:space="preserve">Rozpoczęcie realizacji przedmiotu umowy: w dniu podpisania umowy. </w:t>
      </w:r>
    </w:p>
    <w:p w14:paraId="256A237A" w14:textId="10178870" w:rsidR="00B66236" w:rsidRDefault="00B66236" w:rsidP="00F10336">
      <w:pPr>
        <w:pStyle w:val="NormalnyWeb"/>
        <w:numPr>
          <w:ilvl w:val="0"/>
          <w:numId w:val="24"/>
        </w:numPr>
        <w:spacing w:before="0" w:after="0" w:line="360" w:lineRule="auto"/>
        <w:rPr>
          <w:rFonts w:ascii="Arial" w:hAnsi="Arial" w:cs="Arial"/>
          <w:color w:val="000000" w:themeColor="text1"/>
        </w:rPr>
      </w:pPr>
      <w:r w:rsidRPr="00AE0697">
        <w:rPr>
          <w:rStyle w:val="Pogrubienie1"/>
          <w:rFonts w:ascii="Arial" w:hAnsi="Arial" w:cs="Arial"/>
          <w:b w:val="0"/>
          <w:bCs w:val="0"/>
          <w:color w:val="000000" w:themeColor="text1"/>
        </w:rPr>
        <w:lastRenderedPageBreak/>
        <w:t>Termin wykonania zamówienia:</w:t>
      </w:r>
      <w:r w:rsidRPr="00F10336">
        <w:rPr>
          <w:rStyle w:val="Pogrubienie1"/>
          <w:rFonts w:ascii="Arial" w:hAnsi="Arial" w:cs="Arial"/>
          <w:color w:val="000000" w:themeColor="text1"/>
        </w:rPr>
        <w:t xml:space="preserve"> </w:t>
      </w:r>
      <w:r w:rsidRPr="00F10336">
        <w:rPr>
          <w:rFonts w:ascii="Arial" w:hAnsi="Arial" w:cs="Arial"/>
          <w:color w:val="000000" w:themeColor="text1"/>
        </w:rPr>
        <w:t xml:space="preserve">do </w:t>
      </w:r>
      <w:r w:rsidR="00E06065">
        <w:rPr>
          <w:rFonts w:ascii="Arial" w:hAnsi="Arial" w:cs="Arial"/>
          <w:color w:val="000000" w:themeColor="text1"/>
        </w:rPr>
        <w:t>4</w:t>
      </w:r>
      <w:r w:rsidR="00AE0697">
        <w:rPr>
          <w:rFonts w:ascii="Arial" w:hAnsi="Arial" w:cs="Arial"/>
          <w:color w:val="000000" w:themeColor="text1"/>
        </w:rPr>
        <w:t xml:space="preserve"> </w:t>
      </w:r>
      <w:r w:rsidRPr="00F10336">
        <w:rPr>
          <w:rFonts w:ascii="Arial" w:hAnsi="Arial" w:cs="Arial"/>
          <w:color w:val="000000" w:themeColor="text1"/>
        </w:rPr>
        <w:t>miesięcy od dnia podpisania umowy</w:t>
      </w:r>
      <w:r w:rsidR="00AE0697">
        <w:rPr>
          <w:rFonts w:ascii="Arial" w:hAnsi="Arial" w:cs="Arial"/>
          <w:color w:val="000000" w:themeColor="text1"/>
        </w:rPr>
        <w:t>.</w:t>
      </w:r>
      <w:r w:rsidRPr="00F10336">
        <w:rPr>
          <w:rFonts w:ascii="Arial" w:hAnsi="Arial" w:cs="Arial"/>
          <w:color w:val="000000" w:themeColor="text1"/>
        </w:rPr>
        <w:t xml:space="preserve"> </w:t>
      </w:r>
    </w:p>
    <w:p w14:paraId="643E84AA" w14:textId="5929E4E7" w:rsidR="00204F29" w:rsidRDefault="00204F29" w:rsidP="00F10336">
      <w:pPr>
        <w:pStyle w:val="NormalnyWeb"/>
        <w:numPr>
          <w:ilvl w:val="0"/>
          <w:numId w:val="24"/>
        </w:numPr>
        <w:spacing w:before="0" w:after="0" w:line="360" w:lineRule="auto"/>
        <w:rPr>
          <w:rFonts w:ascii="Arial" w:hAnsi="Arial" w:cs="Arial"/>
          <w:color w:val="000000" w:themeColor="text1"/>
        </w:rPr>
      </w:pPr>
      <w:r>
        <w:rPr>
          <w:rFonts w:ascii="Arial" w:hAnsi="Arial" w:cs="Arial"/>
          <w:color w:val="000000" w:themeColor="text1"/>
        </w:rPr>
        <w:t>Str</w:t>
      </w:r>
      <w:r w:rsidR="00D578BA">
        <w:rPr>
          <w:rFonts w:ascii="Arial" w:hAnsi="Arial" w:cs="Arial"/>
          <w:color w:val="000000" w:themeColor="text1"/>
        </w:rPr>
        <w:t>ony dopuszczają możliwość zmiany umowy w zakresie:</w:t>
      </w:r>
    </w:p>
    <w:p w14:paraId="2E8690CF" w14:textId="77777777" w:rsidR="00D578BA" w:rsidRDefault="00D578BA" w:rsidP="00345F7D">
      <w:pPr>
        <w:pStyle w:val="NormalnyWeb"/>
        <w:spacing w:before="0" w:after="0" w:line="360" w:lineRule="auto"/>
        <w:ind w:left="360"/>
        <w:rPr>
          <w:rFonts w:ascii="Arial" w:hAnsi="Arial" w:cs="Arial"/>
          <w:color w:val="000000" w:themeColor="text1"/>
        </w:rPr>
      </w:pPr>
      <w:r>
        <w:rPr>
          <w:rFonts w:ascii="Arial" w:hAnsi="Arial" w:cs="Arial"/>
          <w:color w:val="000000" w:themeColor="text1"/>
        </w:rPr>
        <w:t>a) wynagrodzenia: w przypadku urzędowej zmiany stawki podatku VAT. W takim przypadku ceny netto nie ulegną zmianie, a ceny brutto ulegną zmianie w wysokości i w terminie wynikającym z aktu prawnego wprowadzającego nową stawkę podatku VAT. Zmiana cen brutto w tym przypadku będzie następowała z chwilą wejścia w życie nowych przepisów bez konieczności podpisywania aneksu przez strony.</w:t>
      </w:r>
    </w:p>
    <w:p w14:paraId="12D6FCD1" w14:textId="48DCAAC3" w:rsidR="00D578BA" w:rsidRPr="00E06065" w:rsidRDefault="00D578BA" w:rsidP="00345F7D">
      <w:pPr>
        <w:pStyle w:val="NormalnyWeb"/>
        <w:spacing w:before="0" w:after="0" w:line="360" w:lineRule="auto"/>
        <w:ind w:left="360"/>
        <w:rPr>
          <w:rFonts w:ascii="Arial" w:hAnsi="Arial" w:cs="Arial"/>
          <w:color w:val="000000" w:themeColor="text1"/>
        </w:rPr>
      </w:pPr>
      <w:r w:rsidRPr="00E06065">
        <w:rPr>
          <w:rFonts w:ascii="Arial" w:hAnsi="Arial" w:cs="Arial"/>
          <w:color w:val="000000" w:themeColor="text1"/>
        </w:rPr>
        <w:t xml:space="preserve">b) terminu: w przypadku </w:t>
      </w:r>
      <w:r w:rsidR="00100F0F" w:rsidRPr="00E06065">
        <w:rPr>
          <w:rFonts w:ascii="Arial" w:hAnsi="Arial" w:cs="Arial"/>
          <w:color w:val="000000" w:themeColor="text1"/>
        </w:rPr>
        <w:t xml:space="preserve">przedłużającej się procedury uzyskania pozwolenia na użytkowanie wynikającej z działań organu administracji, na które nie ma wpływu Wykonawca np. zobowiązanie Wykonawcy do dodatkowych analiz, dokumentów, które nie są zwyczajowo przyjęte. </w:t>
      </w:r>
      <w:r w:rsidR="006426F8" w:rsidRPr="00E06065">
        <w:rPr>
          <w:rFonts w:ascii="Arial" w:hAnsi="Arial" w:cs="Arial"/>
          <w:color w:val="000000" w:themeColor="text1"/>
        </w:rPr>
        <w:t xml:space="preserve">Podstawa zmiany terminu nie może być opieszałość, nieterminowość, niechlujstwo Wykonawcy. </w:t>
      </w:r>
      <w:r w:rsidRPr="00E06065">
        <w:rPr>
          <w:rFonts w:ascii="Arial" w:hAnsi="Arial" w:cs="Arial"/>
          <w:color w:val="000000" w:themeColor="text1"/>
        </w:rPr>
        <w:t xml:space="preserve">Zmiana ta wymaga podpisania aneksu uwzględniającego termin niezbędny na </w:t>
      </w:r>
      <w:r w:rsidR="006426F8" w:rsidRPr="00E06065">
        <w:rPr>
          <w:rFonts w:ascii="Arial" w:hAnsi="Arial" w:cs="Arial"/>
          <w:color w:val="000000" w:themeColor="text1"/>
        </w:rPr>
        <w:t>przygotowanie dodatkowych dokumentów</w:t>
      </w:r>
      <w:r w:rsidRPr="00E06065">
        <w:rPr>
          <w:rFonts w:ascii="Arial" w:hAnsi="Arial" w:cs="Arial"/>
          <w:color w:val="000000" w:themeColor="text1"/>
        </w:rPr>
        <w:t xml:space="preserve">. </w:t>
      </w:r>
    </w:p>
    <w:p w14:paraId="0A446193" w14:textId="77777777" w:rsidR="00345F7D" w:rsidRPr="00345F7D" w:rsidRDefault="00345F7D" w:rsidP="00345F7D">
      <w:pPr>
        <w:pStyle w:val="NormalnyWeb"/>
        <w:numPr>
          <w:ilvl w:val="0"/>
          <w:numId w:val="24"/>
        </w:numPr>
        <w:spacing w:before="0" w:after="0" w:line="360" w:lineRule="auto"/>
        <w:rPr>
          <w:rFonts w:ascii="Arial" w:hAnsi="Arial" w:cs="Arial"/>
          <w:color w:val="000000"/>
        </w:rPr>
      </w:pPr>
      <w:r w:rsidRPr="00345F7D">
        <w:rPr>
          <w:rFonts w:ascii="Arial" w:hAnsi="Arial" w:cs="Arial"/>
          <w:color w:val="000000"/>
        </w:rPr>
        <w:t>Zamawiający dopuszcza inne zmiany dotyczące realizacji przedmiotu umowy:</w:t>
      </w:r>
    </w:p>
    <w:p w14:paraId="7C5FF0E8" w14:textId="77777777" w:rsidR="00345F7D" w:rsidRPr="00345F7D" w:rsidRDefault="00345F7D" w:rsidP="00345F7D">
      <w:pPr>
        <w:pStyle w:val="NormalnyWeb"/>
        <w:spacing w:before="0" w:after="0" w:line="360" w:lineRule="auto"/>
        <w:ind w:left="360"/>
        <w:rPr>
          <w:rFonts w:ascii="Arial" w:hAnsi="Arial" w:cs="Arial"/>
          <w:color w:val="000000"/>
        </w:rPr>
      </w:pPr>
      <w:r w:rsidRPr="00345F7D">
        <w:rPr>
          <w:rFonts w:ascii="Arial" w:hAnsi="Arial" w:cs="Arial"/>
          <w:color w:val="000000"/>
        </w:rPr>
        <w:t xml:space="preserve">a) podwykonawcy, na którego zasoby powoływał się, w celu wskazania spełnienia warunków udziału w postepowaniu. Wykonawca jest zobowiązany wykazać Zamawiającemu, że proponowany inny podwykonawca lub Wykonawca samodzielnie je spełnia w stopniu nie mniejszym niż podwykonawca, na którego zasoby Wykonawca powoływał się w trakcie postępowania o udzielenie zamówienia.   </w:t>
      </w:r>
    </w:p>
    <w:p w14:paraId="07A9F071" w14:textId="77777777" w:rsidR="00345F7D" w:rsidRPr="00345F7D" w:rsidRDefault="00345F7D" w:rsidP="00345F7D">
      <w:pPr>
        <w:pStyle w:val="NormalnyWeb"/>
        <w:spacing w:before="0" w:after="0" w:line="360" w:lineRule="auto"/>
        <w:ind w:left="360"/>
        <w:rPr>
          <w:rFonts w:ascii="Arial" w:hAnsi="Arial" w:cs="Arial"/>
          <w:color w:val="000000"/>
        </w:rPr>
      </w:pPr>
      <w:r w:rsidRPr="00345F7D">
        <w:rPr>
          <w:rFonts w:ascii="Arial" w:hAnsi="Arial" w:cs="Arial"/>
          <w:color w:val="000000"/>
        </w:rPr>
        <w:t>Zmiany te muszą spełniać wymagania określone w § 9 niniejszej umowy.</w:t>
      </w:r>
    </w:p>
    <w:p w14:paraId="73DFB604" w14:textId="40429DAC" w:rsidR="00B66236" w:rsidRPr="006426F8" w:rsidRDefault="00345F7D" w:rsidP="006426F8">
      <w:pPr>
        <w:pStyle w:val="NormalnyWeb"/>
        <w:spacing w:before="0" w:after="0" w:line="360" w:lineRule="auto"/>
        <w:ind w:left="360"/>
        <w:rPr>
          <w:rStyle w:val="Domylnaczcionkaakapitu3"/>
          <w:rFonts w:ascii="Arial" w:hAnsi="Arial" w:cs="Arial"/>
          <w:color w:val="000000"/>
        </w:rPr>
      </w:pPr>
      <w:r w:rsidRPr="00345F7D">
        <w:rPr>
          <w:rFonts w:ascii="Arial" w:hAnsi="Arial" w:cs="Arial"/>
          <w:color w:val="000000"/>
        </w:rPr>
        <w:t xml:space="preserve">b) zmiana osób wskazanych w ofercie Wykonawcy przy pomocy, których realizuje przedmiot zamówienia (kierownika budowy w branży drogowej) może nastąpić w przypadku śmierci, choroby, wypadku osoby lub jeżeli wymiana takiej osoby stanie się konieczna z jakichkolwiek innych przyczyn, niezależnych od Wykonawcy (np. rezygnacja) lub wtedy, kiedy osoba ta nie wykonuje swoich obowiązków. Zmiana dokonywana jest na wniosek Wykonawcy i musi zostać zaakceptowana przez Zamawiającego. Kwalifikacje i doświadczenie wskazanych osób muszą być co najmniej takie same jak wymagane w treści SWZ  </w:t>
      </w:r>
    </w:p>
    <w:p w14:paraId="6856A83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4</w:t>
      </w:r>
    </w:p>
    <w:p w14:paraId="5F80546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Zobowiązania stron</w:t>
      </w:r>
    </w:p>
    <w:p w14:paraId="5933722C" w14:textId="2F30AB7D"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t xml:space="preserve">Wykonawca ponosi pełną odpowiedzialność względem Zamawiającego za jakość, terminowość oraz kompletność </w:t>
      </w:r>
      <w:r w:rsidR="00AE0697">
        <w:rPr>
          <w:rFonts w:ascii="Arial" w:hAnsi="Arial" w:cs="Arial"/>
          <w:color w:val="000000" w:themeColor="text1"/>
        </w:rPr>
        <w:t>roboty</w:t>
      </w:r>
      <w:r w:rsidRPr="00F10336">
        <w:rPr>
          <w:rFonts w:ascii="Arial" w:hAnsi="Arial" w:cs="Arial"/>
          <w:color w:val="000000" w:themeColor="text1"/>
        </w:rPr>
        <w:t xml:space="preserve"> objętej przedmiotem umowy.</w:t>
      </w:r>
    </w:p>
    <w:p w14:paraId="25AFF201" w14:textId="77777777"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lastRenderedPageBreak/>
        <w:t>Wykonawca zapewni Zamawiającemu, na każdym etapie wykonania umowy, pełen zasób informacji dotyczących przedmiotu umowy.</w:t>
      </w:r>
    </w:p>
    <w:p w14:paraId="69E3D90B" w14:textId="77777777"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t>Wykonawca zobowiązany jest wypełnić wszystkie zobowiązania zgodnie z niniejszą umową wraz z jej załącznikami oraz przepisami prawa.</w:t>
      </w:r>
    </w:p>
    <w:p w14:paraId="650A5C2D" w14:textId="7AF53A53" w:rsidR="00B66236" w:rsidRPr="00F7143A" w:rsidRDefault="00B66236" w:rsidP="00F7143A">
      <w:pPr>
        <w:pStyle w:val="NormalnyWeb"/>
        <w:numPr>
          <w:ilvl w:val="0"/>
          <w:numId w:val="25"/>
        </w:numPr>
        <w:spacing w:before="0"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t>Wykonawca może zlecić prace związane z wykonaniem przedmiotu umowy Podwykonawcy/Podwykonawcom. Wykonawca ponosi pełną odpowiedzialność za działania lub zaniechania Podwykonawcy jak za własne działanie.</w:t>
      </w:r>
      <w:r w:rsidR="00F7143A">
        <w:rPr>
          <w:rStyle w:val="StrongEmphasis"/>
          <w:rFonts w:ascii="Arial" w:hAnsi="Arial" w:cs="Arial"/>
          <w:b w:val="0"/>
          <w:bCs w:val="0"/>
          <w:color w:val="000000" w:themeColor="text1"/>
        </w:rPr>
        <w:t xml:space="preserve"> </w:t>
      </w:r>
    </w:p>
    <w:p w14:paraId="597F1ABD" w14:textId="77777777" w:rsidR="00B66236" w:rsidRPr="00F10336" w:rsidRDefault="00B66236" w:rsidP="00F10336">
      <w:pPr>
        <w:pStyle w:val="Textbody"/>
        <w:numPr>
          <w:ilvl w:val="0"/>
          <w:numId w:val="25"/>
        </w:numPr>
        <w:spacing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t xml:space="preserve">Powierzenie wykonania części zamówienia podwykonawcom nie zwalnia Wykonawcy z odpowiedzialności za należyte wykonanie tego zamówienia. </w:t>
      </w:r>
    </w:p>
    <w:p w14:paraId="1940C7A7" w14:textId="07B015D3" w:rsidR="00B66236" w:rsidRPr="00F7143A" w:rsidRDefault="00F7143A" w:rsidP="00F7143A">
      <w:pPr>
        <w:pStyle w:val="NormalnyWeb"/>
        <w:numPr>
          <w:ilvl w:val="0"/>
          <w:numId w:val="25"/>
        </w:numPr>
        <w:spacing w:before="0" w:after="0" w:line="360" w:lineRule="auto"/>
        <w:rPr>
          <w:rFonts w:ascii="Arial" w:hAnsi="Arial" w:cs="Arial"/>
          <w:color w:val="000000" w:themeColor="text1"/>
        </w:rPr>
      </w:pPr>
      <w:r w:rsidRPr="00F10336">
        <w:rPr>
          <w:rStyle w:val="StrongEmphasis"/>
          <w:rFonts w:ascii="Arial" w:hAnsi="Arial" w:cs="Arial"/>
          <w:b w:val="0"/>
          <w:bCs w:val="0"/>
          <w:color w:val="000000" w:themeColor="text1"/>
        </w:rPr>
        <w:t>Zmiana podwykonawcy nie stanowi zmiany umowy.</w:t>
      </w:r>
      <w:r>
        <w:rPr>
          <w:rStyle w:val="StrongEmphasis"/>
          <w:rFonts w:ascii="Arial" w:hAnsi="Arial" w:cs="Arial"/>
          <w:b w:val="0"/>
          <w:bCs w:val="0"/>
          <w:color w:val="000000" w:themeColor="text1"/>
        </w:rPr>
        <w:t xml:space="preserve"> </w:t>
      </w:r>
      <w:r w:rsidR="00B66236" w:rsidRPr="00F7143A">
        <w:rPr>
          <w:rFonts w:ascii="Arial" w:hAnsi="Arial" w:cs="Arial"/>
          <w:color w:val="000000" w:themeColor="text1"/>
        </w:rPr>
        <w:t>Wykonawca może zrezygnować z podwykonawstwa, co nie stanowi zmiany umowy.</w:t>
      </w:r>
    </w:p>
    <w:p w14:paraId="65381DB8" w14:textId="77777777" w:rsidR="00B66236" w:rsidRDefault="00B66236" w:rsidP="00F10336">
      <w:pPr>
        <w:pStyle w:val="NormalnyWeb"/>
        <w:numPr>
          <w:ilvl w:val="0"/>
          <w:numId w:val="25"/>
        </w:numPr>
        <w:spacing w:before="0"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t>Wykonawca zapewni Zamawiającemu, na każdym etapie wykonania umowy, pełen zasób informacji dotyczących przedmiotu umowy.</w:t>
      </w:r>
    </w:p>
    <w:p w14:paraId="0C4C09E5" w14:textId="77777777" w:rsidR="00986FF3" w:rsidRPr="00D776F0" w:rsidRDefault="00986FF3" w:rsidP="00986FF3">
      <w:pPr>
        <w:pStyle w:val="NormalnyWeb"/>
        <w:numPr>
          <w:ilvl w:val="0"/>
          <w:numId w:val="25"/>
        </w:numPr>
        <w:spacing w:before="0" w:after="0" w:line="360" w:lineRule="auto"/>
        <w:rPr>
          <w:rFonts w:ascii="Arial" w:hAnsi="Arial" w:cs="Arial"/>
          <w:color w:val="000000"/>
        </w:rPr>
      </w:pPr>
      <w:r w:rsidRPr="002E011D">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sidRPr="002E011D">
        <w:rPr>
          <w:rFonts w:ascii="Arial" w:hAnsi="Arial" w:cs="Arial"/>
          <w:color w:val="000000"/>
        </w:rPr>
        <w:t xml:space="preserve"> czynności w zakresie realizacji przedmiotu zamówienia,</w:t>
      </w:r>
      <w:r w:rsidRPr="002E011D">
        <w:rPr>
          <w:rFonts w:ascii="Arial" w:hAnsi="Arial" w:cs="Arial"/>
          <w:bCs/>
          <w:color w:val="000000"/>
          <w:lang w:eastAsia="pl-PL"/>
        </w:rPr>
        <w:t xml:space="preserve"> </w:t>
      </w:r>
      <w:r>
        <w:rPr>
          <w:rFonts w:ascii="Arial" w:hAnsi="Arial" w:cs="Arial"/>
          <w:bCs/>
          <w:color w:val="000000"/>
          <w:lang w:eastAsia="pl-PL"/>
        </w:rPr>
        <w:t>jeżeli wykonanie tych</w:t>
      </w:r>
      <w:r w:rsidRPr="002E011D">
        <w:rPr>
          <w:rFonts w:ascii="Arial" w:hAnsi="Arial" w:cs="Arial"/>
          <w:bCs/>
          <w:color w:val="000000"/>
          <w:lang w:eastAsia="pl-PL"/>
        </w:rPr>
        <w:t xml:space="preserve"> </w:t>
      </w:r>
      <w:r>
        <w:rPr>
          <w:rFonts w:ascii="Arial" w:hAnsi="Arial" w:cs="Arial"/>
          <w:bCs/>
          <w:color w:val="000000"/>
          <w:lang w:eastAsia="pl-PL"/>
        </w:rPr>
        <w:t>czynności</w:t>
      </w:r>
      <w:r w:rsidRPr="002E011D">
        <w:rPr>
          <w:rFonts w:ascii="Arial" w:hAnsi="Arial" w:cs="Arial"/>
          <w:bCs/>
          <w:color w:val="000000"/>
          <w:lang w:eastAsia="pl-PL"/>
        </w:rPr>
        <w:t xml:space="preserve"> polega na wykonywaniu pracy w sposób określony w art. 22 § 1 ustawy z dnia 26 czerwca 1974 r. – Kodeks pracy (Dz. U. z 2016 r. poz. 1666). </w:t>
      </w:r>
    </w:p>
    <w:p w14:paraId="35EF911D" w14:textId="77777777" w:rsidR="00786D33" w:rsidRDefault="00986FF3" w:rsidP="00786D33">
      <w:pPr>
        <w:pStyle w:val="NormalnyWeb"/>
        <w:numPr>
          <w:ilvl w:val="0"/>
          <w:numId w:val="25"/>
        </w:numPr>
        <w:spacing w:before="0" w:after="0" w:line="360" w:lineRule="auto"/>
        <w:rPr>
          <w:rFonts w:ascii="Arial" w:hAnsi="Arial" w:cs="Arial"/>
          <w:color w:val="000000"/>
        </w:rPr>
      </w:pPr>
      <w:r w:rsidRPr="00D776F0">
        <w:rPr>
          <w:rFonts w:ascii="Arial"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5E7116A"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a) oświadczenie zatrudnionych pracowników wykonujących czynności, których dotyczy wezwanie zamawiającego,</w:t>
      </w:r>
    </w:p>
    <w:p w14:paraId="28FDAB04"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 xml:space="preserve">b) oświadczenie wykonawcy lub podwykonawcy o zatrudnieniu na podstawie umowy o pracę osób wykonujących czynności, których dotyczy wezwanie zamawiającego. </w:t>
      </w:r>
    </w:p>
    <w:p w14:paraId="1490E22F"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 xml:space="preserve">c) poświadczoną za zgodność z oryginałem odpowiednio przez wykonawcę lub jego podwykonawcę kopię umowy/umów o pracę osób wykonujących w trakcie realizacji </w:t>
      </w:r>
      <w:r w:rsidRPr="00786D33">
        <w:rPr>
          <w:rFonts w:ascii="Arial" w:hAnsi="Arial" w:cs="Arial"/>
          <w:bCs/>
          <w:color w:val="000000"/>
          <w:lang w:eastAsia="pl-PL"/>
        </w:rPr>
        <w:lastRenderedPageBreak/>
        <w:t xml:space="preserve">zamówienia czynności, których dotyczy ww. oświadczenie wykonawcy lub jego podwykonawcy. Kopia umowy/umów powinna zostać zanonimizowana w sposób zapewniający ochronę danych osobowych pracowników, zgodnie z obowiązującymi przepisami. </w:t>
      </w:r>
    </w:p>
    <w:p w14:paraId="2B01BB37" w14:textId="3EEFE780" w:rsidR="00986FF3" w:rsidRP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7C77F73B" w14:textId="77777777" w:rsidR="00986FF3" w:rsidRDefault="00986FF3" w:rsidP="00BA7E95">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 zawierające w szczególności imię i nazwisko pracownika, datę zawarcia umowy o </w:t>
      </w:r>
      <w:r w:rsidRPr="00BA7E95">
        <w:rPr>
          <w:rFonts w:ascii="Arial" w:eastAsia="Times New Roman" w:hAnsi="Arial" w:cs="Arial"/>
          <w:bCs/>
          <w:color w:val="000000"/>
          <w:lang w:eastAsia="pl-PL"/>
        </w:rPr>
        <w:t xml:space="preserve">pracę, rodzaj umowy o pracę i zakres obowiązków pracownika. </w:t>
      </w:r>
    </w:p>
    <w:p w14:paraId="6EF4078A" w14:textId="471ABDA0" w:rsidR="00F53258" w:rsidRPr="006426F8" w:rsidRDefault="00F53258" w:rsidP="00F53258">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Wykonawca zobowiązany jest do zapewnienia nadzoru i obsługi budowy przez kierownika budowy </w:t>
      </w:r>
      <w:r w:rsidR="00F90F50" w:rsidRPr="006426F8">
        <w:rPr>
          <w:rFonts w:ascii="Arial" w:hAnsi="Arial" w:cs="Arial"/>
          <w:color w:val="000000" w:themeColor="text1"/>
        </w:rPr>
        <w:t>posiadającego wymagane uprawnienia branżowe.</w:t>
      </w:r>
    </w:p>
    <w:p w14:paraId="13732D77" w14:textId="77777777" w:rsidR="00BA7E95" w:rsidRPr="006426F8" w:rsidRDefault="00786D33" w:rsidP="00BA7E95">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 Zamawiający zobowiązany jest do protokolarnego przekazania Wykonawcy terenu budowy</w:t>
      </w:r>
      <w:r w:rsidR="00BA7E95" w:rsidRPr="006426F8">
        <w:rPr>
          <w:rFonts w:ascii="Arial" w:hAnsi="Arial" w:cs="Arial"/>
          <w:color w:val="000000" w:themeColor="text1"/>
        </w:rPr>
        <w:t>.</w:t>
      </w:r>
    </w:p>
    <w:p w14:paraId="2BC0051B" w14:textId="3E16EAC3" w:rsidR="00BA7E95" w:rsidRPr="006426F8" w:rsidRDefault="00BA7E95" w:rsidP="00BA7E95">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 </w:t>
      </w:r>
      <w:r w:rsidRPr="006426F8">
        <w:rPr>
          <w:rFonts w:ascii="Arial" w:hAnsi="Arial" w:cs="Arial"/>
          <w:bCs/>
          <w:color w:val="000000" w:themeColor="text1"/>
          <w:lang w:eastAsia="pl-PL"/>
        </w:rPr>
        <w:t>Z chwilą przekazania placu budowy, na Wykonawcy ciąży obowiązek zabezpieczenia budowy zgodnie z obowiązującymi przepisami, w tym zwłaszcza w zakresie BHP, p.poż., sanitarnym. Plac budowy nie może być używany przez Wykonawcę dla celów innych niż realizacja niniejszej umowy.</w:t>
      </w:r>
    </w:p>
    <w:p w14:paraId="34FA24AD" w14:textId="368DB20E" w:rsidR="00D965B4" w:rsidRPr="00D965B4" w:rsidRDefault="00BA7E95" w:rsidP="00D965B4">
      <w:pPr>
        <w:pStyle w:val="Textbody"/>
        <w:numPr>
          <w:ilvl w:val="0"/>
          <w:numId w:val="25"/>
        </w:numPr>
        <w:spacing w:after="0" w:line="360" w:lineRule="auto"/>
        <w:jc w:val="both"/>
        <w:rPr>
          <w:rFonts w:ascii="Arial" w:hAnsi="Arial" w:cs="Arial"/>
          <w:color w:val="000000" w:themeColor="text1"/>
        </w:rPr>
      </w:pPr>
      <w:r w:rsidRPr="006426F8">
        <w:rPr>
          <w:rFonts w:ascii="Arial" w:hAnsi="Arial" w:cs="Arial"/>
          <w:color w:val="000000" w:themeColor="text1"/>
        </w:rPr>
        <w:t xml:space="preserve">Wykonawca na własny koszt, zobowiązuje się, że w okresie realizacji umowy będzie posiadał ważną przez cały okres realizacji umowy, polisę ubezpieczenia odpowiedzialności cywilnej z tytułu prowadzenia działalności i posiadania oraz użytkowania mienia obejmującą ochroną zakres robót i prac wynikających z realizacji niniejszej umowy, zawartą w imieniu swoim i na swoją rzecz oraz na rzecz Zamawiającego oraz wszystkich Podwykonawców (Ubezpieczeni). Umowa ubezpieczenia będzie obejmować odpowiedzialność cywilną deliktową, kontraktową oraz deliktowo-kontraktową związaną z prowadzoną przez Wykonawcę działalnością w związku z wykonywaniem niniejszego zamówienia z sumą gwarancyjną nie niższą niż  </w:t>
      </w:r>
      <w:r w:rsidR="00FC62B5" w:rsidRPr="006426F8">
        <w:rPr>
          <w:rFonts w:ascii="Arial" w:hAnsi="Arial" w:cs="Arial"/>
          <w:color w:val="000000" w:themeColor="text1"/>
        </w:rPr>
        <w:t>5</w:t>
      </w:r>
      <w:r w:rsidRPr="006426F8">
        <w:rPr>
          <w:rFonts w:ascii="Arial" w:hAnsi="Arial" w:cs="Arial"/>
          <w:color w:val="000000" w:themeColor="text1"/>
        </w:rPr>
        <w:t>00 000,00 zł na jeden i wszystkie wypadki ubezpieczeniowe.</w:t>
      </w:r>
    </w:p>
    <w:p w14:paraId="640A663D" w14:textId="77777777" w:rsidR="00D965B4" w:rsidRDefault="00D965B4" w:rsidP="00F10336">
      <w:pPr>
        <w:pStyle w:val="Textbody"/>
        <w:spacing w:after="0" w:line="360" w:lineRule="auto"/>
        <w:jc w:val="center"/>
        <w:rPr>
          <w:rFonts w:ascii="Arial" w:hAnsi="Arial" w:cs="Arial"/>
          <w:color w:val="000000" w:themeColor="text1"/>
        </w:rPr>
      </w:pPr>
    </w:p>
    <w:p w14:paraId="0AD41B0D" w14:textId="77777777" w:rsidR="00D965B4" w:rsidRDefault="00D965B4" w:rsidP="00F10336">
      <w:pPr>
        <w:pStyle w:val="Textbody"/>
        <w:spacing w:after="0" w:line="360" w:lineRule="auto"/>
        <w:jc w:val="center"/>
        <w:rPr>
          <w:rFonts w:ascii="Arial" w:hAnsi="Arial" w:cs="Arial"/>
          <w:color w:val="000000" w:themeColor="text1"/>
        </w:rPr>
      </w:pPr>
    </w:p>
    <w:p w14:paraId="5C85548A" w14:textId="77777777" w:rsidR="00D965B4" w:rsidRDefault="00D965B4" w:rsidP="00F10336">
      <w:pPr>
        <w:pStyle w:val="Textbody"/>
        <w:spacing w:after="0" w:line="360" w:lineRule="auto"/>
        <w:jc w:val="center"/>
        <w:rPr>
          <w:rFonts w:ascii="Arial" w:hAnsi="Arial" w:cs="Arial"/>
          <w:color w:val="000000" w:themeColor="text1"/>
        </w:rPr>
      </w:pPr>
    </w:p>
    <w:p w14:paraId="314253F0" w14:textId="77777777" w:rsidR="00D965B4" w:rsidRDefault="00D965B4" w:rsidP="00F10336">
      <w:pPr>
        <w:pStyle w:val="Textbody"/>
        <w:spacing w:after="0" w:line="360" w:lineRule="auto"/>
        <w:jc w:val="center"/>
        <w:rPr>
          <w:rFonts w:ascii="Arial" w:hAnsi="Arial" w:cs="Arial"/>
          <w:color w:val="000000" w:themeColor="text1"/>
        </w:rPr>
      </w:pPr>
    </w:p>
    <w:p w14:paraId="046F9411" w14:textId="0209139E" w:rsidR="00B66236" w:rsidRPr="00F10336" w:rsidRDefault="00B66236" w:rsidP="00F10336">
      <w:pPr>
        <w:pStyle w:val="Textbody"/>
        <w:spacing w:after="0" w:line="360" w:lineRule="auto"/>
        <w:jc w:val="center"/>
        <w:rPr>
          <w:rFonts w:ascii="Arial" w:hAnsi="Arial" w:cs="Arial"/>
          <w:color w:val="000000" w:themeColor="text1"/>
        </w:rPr>
      </w:pPr>
      <w:r w:rsidRPr="00F10336">
        <w:rPr>
          <w:rFonts w:ascii="Arial" w:hAnsi="Arial" w:cs="Arial"/>
          <w:color w:val="000000" w:themeColor="text1"/>
        </w:rPr>
        <w:lastRenderedPageBreak/>
        <w:t>§ 5</w:t>
      </w:r>
    </w:p>
    <w:p w14:paraId="478FFFD4"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Kontrola i odbiór usługi</w:t>
      </w:r>
    </w:p>
    <w:p w14:paraId="55823B71" w14:textId="77777777" w:rsidR="006426F8" w:rsidRPr="00513F4D" w:rsidRDefault="00BA7E95" w:rsidP="006426F8">
      <w:pPr>
        <w:pStyle w:val="NormalnyWeb"/>
        <w:numPr>
          <w:ilvl w:val="0"/>
          <w:numId w:val="35"/>
        </w:numPr>
        <w:spacing w:before="0" w:after="0" w:line="360" w:lineRule="auto"/>
        <w:rPr>
          <w:rFonts w:ascii="Arial" w:hAnsi="Arial" w:cs="Arial"/>
          <w:color w:val="000000" w:themeColor="text1"/>
        </w:rPr>
      </w:pPr>
      <w:r w:rsidRPr="00513F4D">
        <w:rPr>
          <w:rStyle w:val="Domylnaczcionkaakapitu3"/>
          <w:rFonts w:ascii="Arial" w:hAnsi="Arial" w:cs="Arial"/>
          <w:color w:val="000000" w:themeColor="text1"/>
        </w:rPr>
        <w:t>Potwierdzeniem wykonania przedmiotu umowy</w:t>
      </w:r>
      <w:r w:rsidR="006426F8" w:rsidRPr="00513F4D">
        <w:rPr>
          <w:rStyle w:val="Domylnaczcionkaakapitu3"/>
          <w:rFonts w:ascii="Arial" w:hAnsi="Arial" w:cs="Arial"/>
          <w:color w:val="000000" w:themeColor="text1"/>
        </w:rPr>
        <w:t xml:space="preserve"> polegającego na remoncie </w:t>
      </w:r>
      <w:r w:rsidR="006426F8" w:rsidRPr="00513F4D">
        <w:rPr>
          <w:rFonts w:ascii="Arial" w:hAnsi="Arial" w:cs="Arial"/>
          <w:color w:val="000000" w:themeColor="text1"/>
        </w:rPr>
        <w:t xml:space="preserve">placów technologicznych na obiekcie kompostowni jest </w:t>
      </w:r>
      <w:r w:rsidR="006426F8" w:rsidRPr="00513F4D">
        <w:rPr>
          <w:rStyle w:val="Domylnaczcionkaakapitu3"/>
          <w:rFonts w:ascii="Arial" w:hAnsi="Arial" w:cs="Arial"/>
          <w:color w:val="000000" w:themeColor="text1"/>
        </w:rPr>
        <w:t xml:space="preserve">podpisany przez obie strony protokół odbioru przedmiotu umowy bez wad i usterek. </w:t>
      </w:r>
    </w:p>
    <w:p w14:paraId="18997C63" w14:textId="0609714C" w:rsidR="00BA7E95" w:rsidRPr="00513F4D" w:rsidRDefault="006426F8" w:rsidP="005E1451">
      <w:pPr>
        <w:pStyle w:val="NormalnyWeb"/>
        <w:numPr>
          <w:ilvl w:val="0"/>
          <w:numId w:val="35"/>
        </w:numPr>
        <w:spacing w:before="0" w:after="0" w:line="360" w:lineRule="auto"/>
        <w:rPr>
          <w:rFonts w:ascii="Arial" w:hAnsi="Arial" w:cs="Arial"/>
          <w:color w:val="000000" w:themeColor="text1"/>
        </w:rPr>
      </w:pPr>
      <w:r w:rsidRPr="00513F4D">
        <w:rPr>
          <w:rStyle w:val="Domylnaczcionkaakapitu3"/>
          <w:rFonts w:ascii="Arial" w:hAnsi="Arial" w:cs="Arial"/>
          <w:color w:val="000000" w:themeColor="text1"/>
        </w:rPr>
        <w:t>Potwierdzeniem wykonania przedmiotu umowy polegającego na rozbudowie istniejących parkingów</w:t>
      </w:r>
      <w:r w:rsidR="00BA7E95" w:rsidRPr="00513F4D">
        <w:rPr>
          <w:rStyle w:val="Domylnaczcionkaakapitu3"/>
          <w:rFonts w:ascii="Arial" w:hAnsi="Arial" w:cs="Arial"/>
          <w:color w:val="000000" w:themeColor="text1"/>
        </w:rPr>
        <w:t xml:space="preserve"> jest uzyskane przez Wykonawcę pozwolenia na użytkowanie i podpisany przez obie strony protokół odbioru przedmiotu umowy bez wad i usterek. </w:t>
      </w:r>
    </w:p>
    <w:p w14:paraId="5345AE2B" w14:textId="51227D2D" w:rsidR="00BA7E95" w:rsidRPr="00513F4D" w:rsidRDefault="00BA7E95" w:rsidP="005E1451">
      <w:pPr>
        <w:pStyle w:val="NormalnyWeb"/>
        <w:numPr>
          <w:ilvl w:val="0"/>
          <w:numId w:val="35"/>
        </w:numPr>
        <w:suppressAutoHyphens/>
        <w:autoSpaceDE w:val="0"/>
        <w:spacing w:before="0" w:after="0" w:line="360" w:lineRule="auto"/>
        <w:rPr>
          <w:rFonts w:ascii="Arial" w:hAnsi="Arial" w:cs="Arial"/>
          <w:color w:val="000000" w:themeColor="text1"/>
        </w:rPr>
      </w:pPr>
      <w:r w:rsidRPr="00513F4D">
        <w:rPr>
          <w:rFonts w:ascii="Arial" w:hAnsi="Arial" w:cs="Arial"/>
          <w:color w:val="000000" w:themeColor="text1"/>
        </w:rPr>
        <w:t>Protokół odbioru przedmiotu zamówienia wystawia kierownik budowy</w:t>
      </w:r>
      <w:r w:rsidR="006426F8" w:rsidRPr="00513F4D">
        <w:rPr>
          <w:rFonts w:ascii="Arial" w:hAnsi="Arial" w:cs="Arial"/>
          <w:color w:val="000000" w:themeColor="text1"/>
        </w:rPr>
        <w:t xml:space="preserve">. </w:t>
      </w:r>
      <w:r w:rsidRPr="00513F4D">
        <w:rPr>
          <w:rFonts w:ascii="Arial" w:hAnsi="Arial" w:cs="Arial"/>
          <w:color w:val="000000" w:themeColor="text1"/>
        </w:rPr>
        <w:t>Protokół bez wad i usterek, zatwierdzony przez Zamawiającego stanowić będzie podstawę do wystawienia faktury przez Wykonawcę na kwotę i z terminem płatności określonymi w § 2 niniejszej umowy.</w:t>
      </w:r>
    </w:p>
    <w:p w14:paraId="3337770C" w14:textId="3DC32C61" w:rsidR="00BA7E95" w:rsidRPr="00513F4D" w:rsidRDefault="00BA7E95" w:rsidP="005E1451">
      <w:pPr>
        <w:pStyle w:val="Tekstpodstawowy"/>
        <w:numPr>
          <w:ilvl w:val="0"/>
          <w:numId w:val="35"/>
        </w:numPr>
        <w:suppressAutoHyphens/>
        <w:autoSpaceDE w:val="0"/>
        <w:spacing w:after="0" w:line="360" w:lineRule="auto"/>
        <w:rPr>
          <w:rFonts w:ascii="Arial" w:hAnsi="Arial" w:cs="Arial"/>
          <w:color w:val="000000" w:themeColor="text1"/>
        </w:rPr>
      </w:pPr>
      <w:r w:rsidRPr="00513F4D">
        <w:rPr>
          <w:rFonts w:ascii="Arial" w:hAnsi="Arial" w:cs="Arial"/>
          <w:color w:val="000000" w:themeColor="text1"/>
        </w:rPr>
        <w:t>Z dniem podpisania protokołu</w:t>
      </w:r>
      <w:r w:rsidR="00DD3A29" w:rsidRPr="00513F4D">
        <w:rPr>
          <w:rFonts w:ascii="Arial" w:hAnsi="Arial" w:cs="Arial"/>
          <w:color w:val="000000" w:themeColor="text1"/>
        </w:rPr>
        <w:t xml:space="preserve"> odbioru</w:t>
      </w:r>
      <w:r w:rsidRPr="00513F4D">
        <w:rPr>
          <w:rFonts w:ascii="Arial" w:hAnsi="Arial" w:cs="Arial"/>
          <w:color w:val="000000" w:themeColor="text1"/>
        </w:rPr>
        <w:t xml:space="preserve"> bez wad i usterek Zamawiający przejmuje odpowiedzialność za przedmiot zamówienia (umowy).</w:t>
      </w:r>
    </w:p>
    <w:p w14:paraId="1CBA52F6" w14:textId="77777777" w:rsidR="00B66236" w:rsidRPr="00BA7E95" w:rsidRDefault="00B66236" w:rsidP="00BA7E95">
      <w:pPr>
        <w:pStyle w:val="NormalnyWeb"/>
        <w:spacing w:before="0" w:after="0" w:line="360" w:lineRule="auto"/>
        <w:rPr>
          <w:rFonts w:ascii="Arial" w:hAnsi="Arial" w:cs="Arial"/>
          <w:color w:val="000000" w:themeColor="text1"/>
        </w:rPr>
      </w:pPr>
    </w:p>
    <w:p w14:paraId="330D7A50"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 6</w:t>
      </w:r>
    </w:p>
    <w:p w14:paraId="271A2BD3"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Wspólna realizacja umowy</w:t>
      </w:r>
    </w:p>
    <w:p w14:paraId="3210128C" w14:textId="77777777" w:rsidR="00B66236" w:rsidRPr="00F10336" w:rsidRDefault="00B66236" w:rsidP="00BA7E95">
      <w:pPr>
        <w:pStyle w:val="NormalnyWeb"/>
        <w:numPr>
          <w:ilvl w:val="0"/>
          <w:numId w:val="26"/>
        </w:numPr>
        <w:spacing w:before="0" w:after="0" w:line="360" w:lineRule="auto"/>
        <w:rPr>
          <w:rFonts w:ascii="Arial" w:hAnsi="Arial" w:cs="Arial"/>
          <w:color w:val="000000" w:themeColor="text1"/>
        </w:rPr>
      </w:pPr>
      <w:r w:rsidRPr="00BA7E95">
        <w:rPr>
          <w:rFonts w:ascii="Arial" w:hAnsi="Arial" w:cs="Arial"/>
          <w:color w:val="000000" w:themeColor="text1"/>
        </w:rPr>
        <w:t>Wykonawcy realizujący wspólnie Umowę wyznaczają</w:t>
      </w:r>
      <w:r w:rsidRPr="00F10336">
        <w:rPr>
          <w:rFonts w:ascii="Arial" w:hAnsi="Arial" w:cs="Arial"/>
          <w:color w:val="000000" w:themeColor="text1"/>
        </w:rPr>
        <w:t xml:space="preserve"> niniejszym spośród siebie Lidera (pełnomocnika) upoważnionego do ………………………………………….</w:t>
      </w:r>
    </w:p>
    <w:p w14:paraId="2DA456FB" w14:textId="77777777" w:rsidR="00B66236" w:rsidRPr="00F10336" w:rsidRDefault="00B66236" w:rsidP="00F10336">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Liderem (pełnomocnikiem), o którym mowa w ust. 1 będzie: ….................................</w:t>
      </w:r>
    </w:p>
    <w:p w14:paraId="14A9B806" w14:textId="77777777" w:rsidR="00B66236" w:rsidRPr="00F10336" w:rsidRDefault="00B66236" w:rsidP="00F10336">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Postanowienia Umowy dotyczące Wykonawcy stosuje się odpowiednio do Wykonawców realizujących wspólnie Umowę (odpowiedzialność solidarna).</w:t>
      </w:r>
    </w:p>
    <w:p w14:paraId="4E0573AE" w14:textId="77777777" w:rsidR="00B66236" w:rsidRPr="00BA7E95" w:rsidRDefault="00B66236" w:rsidP="00BA7E95">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 xml:space="preserve">Przed zawarciem Umowy Wykonawcy realizujący wspólnie Umowę przedłożą Zamawiającemu kopię </w:t>
      </w:r>
      <w:r w:rsidRPr="00BA7E95">
        <w:rPr>
          <w:rFonts w:ascii="Arial" w:hAnsi="Arial" w:cs="Arial"/>
          <w:color w:val="000000" w:themeColor="text1"/>
        </w:rPr>
        <w:t>umowy określającej zakres obowiązków każdego z Wykonawców względem siebie przy realizacji niniejszej Umowy.</w:t>
      </w:r>
    </w:p>
    <w:p w14:paraId="4233A836" w14:textId="77777777" w:rsidR="00B66236" w:rsidRPr="00BA7E95" w:rsidRDefault="00B66236" w:rsidP="00BA7E95">
      <w:pPr>
        <w:pStyle w:val="NormalnyWeb"/>
        <w:spacing w:before="0" w:after="0" w:line="360" w:lineRule="auto"/>
        <w:ind w:left="360"/>
        <w:jc w:val="center"/>
        <w:rPr>
          <w:rFonts w:ascii="Arial" w:hAnsi="Arial" w:cs="Arial"/>
          <w:color w:val="000000" w:themeColor="text1"/>
        </w:rPr>
      </w:pPr>
    </w:p>
    <w:p w14:paraId="52C8FCD4" w14:textId="77777777" w:rsidR="00B66236" w:rsidRPr="00BA7E95" w:rsidRDefault="00B66236" w:rsidP="00BA7E95">
      <w:pPr>
        <w:pStyle w:val="NormalnyWeb"/>
        <w:spacing w:before="0" w:after="0" w:line="360" w:lineRule="auto"/>
        <w:ind w:left="360"/>
        <w:jc w:val="center"/>
        <w:rPr>
          <w:rFonts w:ascii="Arial" w:hAnsi="Arial" w:cs="Arial"/>
          <w:color w:val="000000" w:themeColor="text1"/>
        </w:rPr>
      </w:pPr>
      <w:r w:rsidRPr="00BA7E95">
        <w:rPr>
          <w:rFonts w:ascii="Arial" w:hAnsi="Arial" w:cs="Arial"/>
          <w:color w:val="000000" w:themeColor="text1"/>
        </w:rPr>
        <w:t>§ 7</w:t>
      </w:r>
    </w:p>
    <w:p w14:paraId="7FA9A8BE" w14:textId="77777777" w:rsidR="00BA7E95" w:rsidRPr="00BA7E95" w:rsidRDefault="00BA7E95" w:rsidP="00BA7E95">
      <w:pPr>
        <w:pStyle w:val="NormalnyWeb"/>
        <w:spacing w:before="0" w:after="0" w:line="360" w:lineRule="auto"/>
        <w:jc w:val="center"/>
        <w:rPr>
          <w:rFonts w:ascii="Arial" w:hAnsi="Arial" w:cs="Arial"/>
          <w:color w:val="000000"/>
        </w:rPr>
      </w:pPr>
      <w:r w:rsidRPr="00BA7E95">
        <w:rPr>
          <w:rFonts w:ascii="Arial" w:hAnsi="Arial" w:cs="Arial"/>
          <w:color w:val="000000"/>
        </w:rPr>
        <w:t>Rękojmia za wady i gwarancja jakości</w:t>
      </w:r>
    </w:p>
    <w:p w14:paraId="2ABB831A"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Wykonawca ponosi wobec Zamawiającego odpowiedzialność za wady fizyczne i prawne z tytułu rękojmi za wykonane zamówienia. Do rękojmi stosuje się przepisy kodeksu cywilnego, z uwzględnieniem zapisów Umowy.</w:t>
      </w:r>
    </w:p>
    <w:p w14:paraId="76A13C82"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lastRenderedPageBreak/>
        <w:t>Na wykonany na podstawie niniejszej umowy przedmiot zamówienia, Wykonawca udziela gwarancji na okres 60 miesięcy licząc od dnia podpisania przez obie strony protokołu odbioru przedmiotu umowy bez wad i usterek, zgodnie z postanowieniami, o których mowa poniżej.</w:t>
      </w:r>
    </w:p>
    <w:p w14:paraId="229B2CAE"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Uprawnienia Zamawiającego z tytułu gwarancji nie uchybiają uprawnieniom przysługującym mu z tytułu rękojmi za wady.</w:t>
      </w:r>
    </w:p>
    <w:p w14:paraId="360DE6F4"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 okresie gwarancji Wykonawca zobowiązuje się do bezpłatnego usunięcia powstałych w okresie gwarancji wad przedmiotu umowy, w trybie określonym przez Zamawiającego, w terminie wskazanym przez Zamawiającego, nie krótszym niż 20 dni. Potwierdzeniem usuniętej wady będzie protokolarnie skwitowanie przez Zamawiającego usuniętych wad.</w:t>
      </w:r>
    </w:p>
    <w:p w14:paraId="4E61ED04"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Wykonawca jest odpowiedzialny za wszelkie szkody i straty, które spowodował w czasie prac przy usuwaniu wad.</w:t>
      </w:r>
    </w:p>
    <w:p w14:paraId="1DCE8C25"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 przypadku zwłoki Wykonawcy w usunięciu wad zgłoszonych przez Zamawiającego, powstałych w okresie gwarancji,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Zamawiający jest uprawniony również do pokrycia kosztów z tytułu gwarancji z zabezpieczenia należytego wykonania umowy, na co Wykonawca wyraża zgodę.</w:t>
      </w:r>
    </w:p>
    <w:p w14:paraId="17E32B2E"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Usunięcie wady przez inny podmiot w sytuacji określonej w ust. 9, nie ma wpływu na warunki niniejszej gwarancji.</w:t>
      </w:r>
    </w:p>
    <w:p w14:paraId="00FC3EFC"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 sprawach nieuregulowanych niniejszym dokumentem gwarancyjnym stosuje się przepisy Umowy i kodeksu cywilnego.</w:t>
      </w:r>
    </w:p>
    <w:p w14:paraId="22D69C03" w14:textId="023F1A10" w:rsidR="00B66236" w:rsidRPr="00BD0550" w:rsidRDefault="00BA7E95" w:rsidP="00BA7E95">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Okres rękojmi lub gwarancji przedłuża się o okres usuwania wady, przy czym początkiem biegu tego okresu jest data zawiadomienia Wykonawcy o wadzie, natomiast końcem okresu jest data potwierdzenia usunięcia wady, jednakże w przypadku wad istotnych okres rękojmi lub gwarancji biegnie na nowo od chwili potwierdzenia usunięcia wady.</w:t>
      </w:r>
    </w:p>
    <w:p w14:paraId="4C580B26" w14:textId="77777777" w:rsidR="00D965B4" w:rsidRDefault="00D965B4" w:rsidP="00BA7E95">
      <w:pPr>
        <w:pStyle w:val="NormalnyWeb"/>
        <w:spacing w:before="0" w:after="0" w:line="360" w:lineRule="auto"/>
        <w:jc w:val="center"/>
        <w:rPr>
          <w:rFonts w:ascii="Arial" w:hAnsi="Arial" w:cs="Arial"/>
          <w:color w:val="000000" w:themeColor="text1"/>
        </w:rPr>
      </w:pPr>
    </w:p>
    <w:p w14:paraId="1E2BE5E6" w14:textId="589AF93A"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lastRenderedPageBreak/>
        <w:t>§ 8</w:t>
      </w:r>
    </w:p>
    <w:p w14:paraId="151F74FC"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Kary umowne</w:t>
      </w:r>
    </w:p>
    <w:p w14:paraId="72D7A583" w14:textId="77777777" w:rsidR="00B66236" w:rsidRPr="00F10336" w:rsidRDefault="00B66236" w:rsidP="00BA7E95">
      <w:pPr>
        <w:pStyle w:val="NormalnyWeb"/>
        <w:numPr>
          <w:ilvl w:val="0"/>
          <w:numId w:val="27"/>
        </w:numPr>
        <w:spacing w:before="0" w:after="0" w:line="360" w:lineRule="auto"/>
        <w:rPr>
          <w:rFonts w:ascii="Arial" w:hAnsi="Arial" w:cs="Arial"/>
          <w:color w:val="000000" w:themeColor="text1"/>
        </w:rPr>
      </w:pPr>
      <w:r w:rsidRPr="00BA7E95">
        <w:rPr>
          <w:rFonts w:ascii="Arial" w:hAnsi="Arial" w:cs="Arial"/>
          <w:color w:val="000000" w:themeColor="text1"/>
        </w:rPr>
        <w:t>Strony umowy postanawiają, że obowiązującą</w:t>
      </w:r>
      <w:r w:rsidRPr="00F10336">
        <w:rPr>
          <w:rFonts w:ascii="Arial" w:hAnsi="Arial" w:cs="Arial"/>
          <w:color w:val="000000" w:themeColor="text1"/>
        </w:rPr>
        <w:t xml:space="preserve"> je formą odszkodowania, za nienależyte wykonanie umowy lub jej niewykonanie, są kary umowne z następujących tytułów i w wysokościach:</w:t>
      </w:r>
    </w:p>
    <w:p w14:paraId="55F574BF" w14:textId="0F36BE7C" w:rsidR="00B66236" w:rsidRPr="00E7326D" w:rsidRDefault="00B66236" w:rsidP="00E7326D">
      <w:pPr>
        <w:pStyle w:val="NormalnyWeb"/>
        <w:numPr>
          <w:ilvl w:val="1"/>
          <w:numId w:val="27"/>
        </w:numPr>
        <w:spacing w:before="0" w:after="0" w:line="360" w:lineRule="auto"/>
        <w:ind w:hanging="357"/>
        <w:rPr>
          <w:rFonts w:ascii="Arial" w:hAnsi="Arial" w:cs="Arial"/>
          <w:color w:val="000000" w:themeColor="text1"/>
        </w:rPr>
      </w:pPr>
      <w:r w:rsidRPr="00F10336">
        <w:rPr>
          <w:rFonts w:ascii="Arial" w:hAnsi="Arial" w:cs="Arial"/>
          <w:color w:val="000000" w:themeColor="text1"/>
        </w:rPr>
        <w:t xml:space="preserve">za odstąpienie od umowy lub jej rozwiązanie bez wypowiedzenia z winy jednej ze stron, drugiej stronie przysługuje prawo do naliczenia kary umownej w wysokości </w:t>
      </w:r>
      <w:r w:rsidRPr="00F10336">
        <w:rPr>
          <w:rStyle w:val="Domylnaczcionkaakapitu3"/>
          <w:rFonts w:ascii="Arial" w:hAnsi="Arial" w:cs="Arial"/>
          <w:color w:val="000000" w:themeColor="text1"/>
        </w:rPr>
        <w:t>10% wynagrodzenia brutto</w:t>
      </w:r>
      <w:r w:rsidRPr="00F10336">
        <w:rPr>
          <w:rFonts w:ascii="Arial" w:hAnsi="Arial" w:cs="Arial"/>
          <w:color w:val="000000" w:themeColor="text1"/>
        </w:rPr>
        <w:t xml:space="preserve">, za wyjątkiem odstąpienia od umowy przez Zamawiającego w trybie i na zasadach określonych </w:t>
      </w:r>
      <w:bookmarkStart w:id="2" w:name="_Hlk89153698"/>
      <w:r w:rsidRPr="00F10336">
        <w:rPr>
          <w:rFonts w:ascii="Arial" w:hAnsi="Arial" w:cs="Arial"/>
          <w:color w:val="000000" w:themeColor="text1"/>
        </w:rPr>
        <w:t xml:space="preserve">w art. 456 ustawy </w:t>
      </w:r>
      <w:r w:rsidRPr="00E7326D">
        <w:rPr>
          <w:rFonts w:ascii="Arial" w:hAnsi="Arial" w:cs="Arial"/>
          <w:color w:val="000000" w:themeColor="text1"/>
        </w:rPr>
        <w:t>z dnia 11 września 2019 r. Prawo zamówień publicznych lub gdy Zamawiający będzie zmuszony do wypowiedzenia lub odstąpienia od umowy z przyczyn bezpośrednio od niego niezależnych w tym siły wyższej.</w:t>
      </w:r>
    </w:p>
    <w:p w14:paraId="1D5E94B3" w14:textId="6170F4AD"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Fonts w:ascii="Arial" w:hAnsi="Arial" w:cs="Arial"/>
          <w:color w:val="000000" w:themeColor="text1"/>
        </w:rPr>
        <w:t xml:space="preserve">Wykonawca zapłaci Zamawiającemu na jego pisemne żądanie karę umowną w wysokości </w:t>
      </w:r>
      <w:r w:rsidR="00DA4C16" w:rsidRPr="00DA4C16">
        <w:rPr>
          <w:rFonts w:ascii="Arial" w:hAnsi="Arial" w:cs="Arial"/>
          <w:color w:val="000000" w:themeColor="text1"/>
        </w:rPr>
        <w:t>500 zł</w:t>
      </w:r>
      <w:r w:rsidRPr="00DA4C16">
        <w:rPr>
          <w:rStyle w:val="Domylnaczcionkaakapitu3"/>
          <w:rFonts w:ascii="Arial" w:hAnsi="Arial" w:cs="Arial"/>
          <w:color w:val="000000" w:themeColor="text1"/>
        </w:rPr>
        <w:t xml:space="preserve"> </w:t>
      </w:r>
      <w:r w:rsidR="00DA4C16" w:rsidRPr="00DA4C16">
        <w:rPr>
          <w:rStyle w:val="Domylnaczcionkaakapitu3"/>
          <w:rFonts w:ascii="Arial" w:hAnsi="Arial" w:cs="Arial"/>
          <w:color w:val="000000" w:themeColor="text1"/>
        </w:rPr>
        <w:t xml:space="preserve">brutto </w:t>
      </w:r>
      <w:r w:rsidRPr="00DA4C16">
        <w:rPr>
          <w:rStyle w:val="Domylnaczcionkaakapitu3"/>
          <w:rFonts w:ascii="Arial" w:hAnsi="Arial" w:cs="Arial"/>
          <w:color w:val="000000" w:themeColor="text1"/>
        </w:rPr>
        <w:t>za</w:t>
      </w:r>
      <w:r w:rsidRPr="00DA4C16">
        <w:rPr>
          <w:rFonts w:ascii="Arial" w:hAnsi="Arial" w:cs="Arial"/>
          <w:color w:val="000000" w:themeColor="text1"/>
        </w:rPr>
        <w:t xml:space="preserve"> niewykonanie lub nienależyte wykonanie w ustalonym terminie przedmiotu umowy z przyczyn niezawinionych przez Zamawiającego, za każdy dzień zwłoki. </w:t>
      </w:r>
    </w:p>
    <w:p w14:paraId="507B488E" w14:textId="53910B0E"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niewywiązanie się z zobowiązań wynikających z § 4 ust. 8 i 9 umowy – w wysokości </w:t>
      </w:r>
      <w:r w:rsidR="000D3040" w:rsidRPr="00DA4C16">
        <w:rPr>
          <w:rStyle w:val="StrongEmphasis"/>
          <w:rFonts w:ascii="Arial" w:hAnsi="Arial" w:cs="Arial"/>
          <w:b w:val="0"/>
          <w:bCs w:val="0"/>
          <w:color w:val="000000" w:themeColor="text1"/>
        </w:rPr>
        <w:t>100</w:t>
      </w:r>
      <w:r w:rsidR="00E7326D" w:rsidRPr="00DA4C16">
        <w:rPr>
          <w:rStyle w:val="StrongEmphasis"/>
          <w:rFonts w:ascii="Arial" w:hAnsi="Arial" w:cs="Arial"/>
          <w:b w:val="0"/>
          <w:bCs w:val="0"/>
          <w:color w:val="000000" w:themeColor="text1"/>
        </w:rPr>
        <w:t xml:space="preserve"> zł</w:t>
      </w:r>
      <w:r w:rsidRPr="00DA4C16">
        <w:rPr>
          <w:rStyle w:val="StrongEmphasis"/>
          <w:rFonts w:ascii="Arial" w:hAnsi="Arial" w:cs="Arial"/>
          <w:b w:val="0"/>
          <w:bCs w:val="0"/>
          <w:color w:val="000000" w:themeColor="text1"/>
        </w:rPr>
        <w:t xml:space="preserve"> brutto za każdy dzień zwłoki w dostarczeniu do Zamawiającego dokumentów, o których mowa w w/w ustępach, terminach tam oznaczonych.</w:t>
      </w:r>
    </w:p>
    <w:p w14:paraId="249B4BE6" w14:textId="62376168"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brak zapłaty lub nieterminowej zapłaty wynagrodzenia należnego podwykonawcom w wysokości </w:t>
      </w:r>
      <w:r w:rsidR="00DA4C16" w:rsidRPr="00DA4C16">
        <w:rPr>
          <w:rStyle w:val="StrongEmphasis"/>
          <w:rFonts w:ascii="Arial" w:hAnsi="Arial" w:cs="Arial"/>
          <w:b w:val="0"/>
          <w:bCs w:val="0"/>
          <w:color w:val="000000" w:themeColor="text1"/>
        </w:rPr>
        <w:t>0,5</w:t>
      </w:r>
      <w:r w:rsidRPr="00DA4C16">
        <w:rPr>
          <w:rStyle w:val="StrongEmphasis"/>
          <w:rFonts w:ascii="Arial" w:hAnsi="Arial" w:cs="Arial"/>
          <w:b w:val="0"/>
          <w:bCs w:val="0"/>
          <w:color w:val="000000" w:themeColor="text1"/>
        </w:rPr>
        <w:t xml:space="preserve">% umownego wynagrodzenia brutto określonego w § 2 ust. 1 za każdy rozpoczęty dzień </w:t>
      </w:r>
      <w:r w:rsidR="00E7326D" w:rsidRPr="00DA4C16">
        <w:rPr>
          <w:rStyle w:val="StrongEmphasis"/>
          <w:rFonts w:ascii="Arial" w:hAnsi="Arial" w:cs="Arial"/>
          <w:b w:val="0"/>
          <w:bCs w:val="0"/>
          <w:color w:val="000000" w:themeColor="text1"/>
        </w:rPr>
        <w:t>zwłoki</w:t>
      </w:r>
      <w:r w:rsidRPr="00DA4C16">
        <w:rPr>
          <w:rStyle w:val="StrongEmphasis"/>
          <w:rFonts w:ascii="Arial" w:hAnsi="Arial" w:cs="Arial"/>
          <w:b w:val="0"/>
          <w:bCs w:val="0"/>
          <w:color w:val="000000" w:themeColor="text1"/>
        </w:rPr>
        <w:t xml:space="preserve"> w dotrzymaniu terminu płatności tego wynagrodzenia.</w:t>
      </w:r>
    </w:p>
    <w:p w14:paraId="74BB8800" w14:textId="2A961AF8"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nieprzedłożenie projektu umowy o podwykonawstwo lub jej zmiany 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xml:space="preserve"> umownego wynagrodzenia brutto określonego w § 2 ust. 1 za każde zdarzenie.</w:t>
      </w:r>
    </w:p>
    <w:p w14:paraId="595D52D9" w14:textId="5B956167"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za nieprzedłożenie  poświadczonej za zgodność z oryginałem kopii umowy o podwykonawstwo lub jej zmiany w wysokości</w:t>
      </w:r>
      <w:r w:rsidR="00DA4C16" w:rsidRPr="00DA4C16">
        <w:rPr>
          <w:rStyle w:val="StrongEmphasis"/>
          <w:rFonts w:ascii="Arial" w:hAnsi="Arial" w:cs="Arial"/>
          <w:b w:val="0"/>
          <w:bCs w:val="0"/>
          <w:color w:val="000000" w:themeColor="text1"/>
        </w:rPr>
        <w:t xml:space="preserve"> 1</w:t>
      </w:r>
      <w:r w:rsidRPr="00DA4C16">
        <w:rPr>
          <w:rStyle w:val="StrongEmphasis"/>
          <w:rFonts w:ascii="Arial" w:hAnsi="Arial" w:cs="Arial"/>
          <w:b w:val="0"/>
          <w:bCs w:val="0"/>
          <w:color w:val="000000" w:themeColor="text1"/>
        </w:rPr>
        <w:t>% umownego wynagrodzenia brutto określonego w § 2 ust. 1 za każde zdarzenie.</w:t>
      </w:r>
    </w:p>
    <w:p w14:paraId="6C402991" w14:textId="0CC686EF"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lastRenderedPageBreak/>
        <w:t xml:space="preserve">za nieuwzględnienie zastrzeżeń zgłoszonych przez Zamawiającego w projekcie umowy </w:t>
      </w:r>
      <w:r w:rsidR="00E7326D" w:rsidRPr="00DA4C16">
        <w:rPr>
          <w:rStyle w:val="StrongEmphasis"/>
          <w:rFonts w:ascii="Arial" w:hAnsi="Arial" w:cs="Arial"/>
          <w:b w:val="0"/>
          <w:bCs w:val="0"/>
          <w:color w:val="000000" w:themeColor="text1"/>
        </w:rPr>
        <w:t xml:space="preserve">o podwykonawstwo </w:t>
      </w:r>
      <w:r w:rsidRPr="00DA4C16">
        <w:rPr>
          <w:rStyle w:val="StrongEmphasis"/>
          <w:rFonts w:ascii="Arial" w:hAnsi="Arial" w:cs="Arial"/>
          <w:b w:val="0"/>
          <w:bCs w:val="0"/>
          <w:color w:val="000000" w:themeColor="text1"/>
        </w:rPr>
        <w:t xml:space="preserve">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umownego wynagrodzenia brutto określonego w § 2 ust. 1 za każde zdarzenie.</w:t>
      </w:r>
    </w:p>
    <w:p w14:paraId="27270036" w14:textId="3733427C" w:rsidR="004B4C69" w:rsidRPr="00DA4C16" w:rsidRDefault="004B4C69" w:rsidP="000D3040">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zatajenie faktu zatrudnienia podwykonawcy 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umownego wynagrodzenia brutto określonego w § 2 ust. 1 za każde zdarzenie.</w:t>
      </w:r>
    </w:p>
    <w:p w14:paraId="11FBE40A" w14:textId="228D878E" w:rsidR="00B66236" w:rsidRPr="00F10336" w:rsidRDefault="00B66236" w:rsidP="00E7326D">
      <w:pPr>
        <w:pStyle w:val="NormalnyWeb"/>
        <w:numPr>
          <w:ilvl w:val="0"/>
          <w:numId w:val="27"/>
        </w:numPr>
        <w:spacing w:before="0" w:after="0" w:line="360" w:lineRule="auto"/>
        <w:ind w:hanging="357"/>
        <w:rPr>
          <w:rFonts w:ascii="Arial" w:hAnsi="Arial" w:cs="Arial"/>
          <w:color w:val="000000" w:themeColor="text1"/>
        </w:rPr>
      </w:pPr>
      <w:bookmarkStart w:id="3" w:name="_Hlk148425456"/>
      <w:bookmarkEnd w:id="2"/>
      <w:r w:rsidRPr="00DA4C16">
        <w:rPr>
          <w:rFonts w:ascii="Arial" w:hAnsi="Arial" w:cs="Arial"/>
          <w:color w:val="000000" w:themeColor="text1"/>
        </w:rPr>
        <w:t xml:space="preserve">Wartość sumy kar umownych naliczonych w przypadku każdorazowego zaistnienia zdarzenia określonego w § 8 ust. 1 lit. b i </w:t>
      </w:r>
      <w:r w:rsidR="003B4FEF" w:rsidRPr="00DA4C16">
        <w:rPr>
          <w:rFonts w:ascii="Arial" w:hAnsi="Arial" w:cs="Arial"/>
          <w:color w:val="000000" w:themeColor="text1"/>
        </w:rPr>
        <w:t>następne</w:t>
      </w:r>
      <w:r w:rsidRPr="00DA4C16">
        <w:rPr>
          <w:rFonts w:ascii="Arial" w:hAnsi="Arial" w:cs="Arial"/>
          <w:color w:val="000000" w:themeColor="text1"/>
        </w:rPr>
        <w:t xml:space="preserve"> nie może przekroczyć</w:t>
      </w:r>
      <w:bookmarkEnd w:id="3"/>
      <w:r w:rsidR="003B4FEF" w:rsidRPr="00DA4C16">
        <w:rPr>
          <w:rFonts w:ascii="Arial" w:hAnsi="Arial" w:cs="Arial"/>
          <w:color w:val="000000" w:themeColor="text1"/>
        </w:rPr>
        <w:t xml:space="preserve"> </w:t>
      </w:r>
      <w:r w:rsidR="00DA4C16" w:rsidRPr="00DA4C16">
        <w:rPr>
          <w:rFonts w:ascii="Arial" w:hAnsi="Arial" w:cs="Arial"/>
          <w:color w:val="000000" w:themeColor="text1"/>
        </w:rPr>
        <w:t>5</w:t>
      </w:r>
      <w:r w:rsidRPr="00DA4C16">
        <w:rPr>
          <w:rFonts w:ascii="Arial" w:hAnsi="Arial" w:cs="Arial"/>
          <w:color w:val="000000" w:themeColor="text1"/>
        </w:rPr>
        <w:t xml:space="preserve">% </w:t>
      </w:r>
      <w:r w:rsidRPr="00F10336">
        <w:rPr>
          <w:rFonts w:ascii="Arial" w:hAnsi="Arial" w:cs="Arial"/>
          <w:color w:val="000000" w:themeColor="text1"/>
        </w:rPr>
        <w:t>wynagrodzenia brutto określonego w § 2 ust. 1 niniejszej umowy.</w:t>
      </w:r>
    </w:p>
    <w:p w14:paraId="076818DF" w14:textId="77777777"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 xml:space="preserve">Naliczenie kary umownej nie zwalnia Wykonawcy z obowiązku wykonania umowy. </w:t>
      </w:r>
    </w:p>
    <w:p w14:paraId="3F8ED032" w14:textId="77777777"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D5D5F2" w14:textId="4FB066E1"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r w:rsidR="00C90BBA">
        <w:rPr>
          <w:rFonts w:ascii="Arial" w:hAnsi="Arial" w:cs="Arial"/>
          <w:color w:val="000000" w:themeColor="text1"/>
        </w:rPr>
        <w:t xml:space="preserve"> </w:t>
      </w:r>
    </w:p>
    <w:p w14:paraId="7A7D7F3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 9</w:t>
      </w:r>
    </w:p>
    <w:p w14:paraId="2C558A5B" w14:textId="09631B14" w:rsidR="006941B6" w:rsidRPr="006941B6" w:rsidRDefault="006941B6" w:rsidP="006941B6">
      <w:pPr>
        <w:pStyle w:val="NormalnyWeb"/>
        <w:spacing w:before="0" w:after="0" w:line="360" w:lineRule="auto"/>
        <w:jc w:val="center"/>
        <w:rPr>
          <w:rFonts w:ascii="Arial" w:hAnsi="Arial" w:cs="Arial"/>
          <w:color w:val="000000" w:themeColor="text1"/>
        </w:rPr>
      </w:pPr>
      <w:r>
        <w:rPr>
          <w:rFonts w:ascii="Arial" w:hAnsi="Arial" w:cs="Arial"/>
          <w:color w:val="000000" w:themeColor="text1"/>
        </w:rPr>
        <w:t>Podwykonawcy</w:t>
      </w:r>
    </w:p>
    <w:p w14:paraId="5DD91633" w14:textId="2522B48E" w:rsidR="006941B6" w:rsidRPr="006941B6" w:rsidRDefault="006941B6" w:rsidP="005E1451">
      <w:pPr>
        <w:pStyle w:val="Textbody"/>
        <w:numPr>
          <w:ilvl w:val="0"/>
          <w:numId w:val="37"/>
        </w:numPr>
        <w:spacing w:after="0" w:line="360" w:lineRule="auto"/>
        <w:rPr>
          <w:rStyle w:val="StrongEmphasis"/>
          <w:rFonts w:ascii="Arial" w:hAnsi="Arial" w:cs="Arial"/>
          <w:b w:val="0"/>
          <w:bCs w:val="0"/>
        </w:rPr>
      </w:pPr>
      <w:r>
        <w:rPr>
          <w:rFonts w:ascii="Arial" w:hAnsi="Arial" w:cs="Arial"/>
        </w:rPr>
        <w:t xml:space="preserve">Zamawiający żąda, aby przed przystąpieniem do wykonania zamówienia wykonawca podał nazwy, dane kontaktowe oraz przedstawicieli podwykonawców zaangażowanych w roboty budowlane, jeżeli są już znani. </w:t>
      </w:r>
      <w:r w:rsidRPr="008A4032">
        <w:rPr>
          <w:rStyle w:val="StrongEmphasis"/>
          <w:rFonts w:ascii="Arial" w:hAnsi="Arial" w:cs="Arial"/>
          <w:b w:val="0"/>
          <w:bCs w:val="0"/>
          <w:color w:val="000000"/>
        </w:rPr>
        <w:t xml:space="preserve">Wykonawca zawiadamia Zamawiającego o wszelkich zmianach w odniesieniu do informacji, o których mowa w </w:t>
      </w:r>
      <w:r w:rsidRPr="006941B6">
        <w:rPr>
          <w:rStyle w:val="StrongEmphasis"/>
          <w:rFonts w:ascii="Arial" w:hAnsi="Arial" w:cs="Arial"/>
          <w:b w:val="0"/>
          <w:bCs w:val="0"/>
          <w:color w:val="000000"/>
        </w:rPr>
        <w:t xml:space="preserve">zdaniu pierwszym, w trakcie realizacji zamówienia, a także przekazuje wymagane informacje na temat nowych podwykonawców, którym w późniejszym okresie zamierza powierzyć realizację </w:t>
      </w:r>
      <w:r w:rsidR="00795B98">
        <w:rPr>
          <w:rStyle w:val="StrongEmphasis"/>
          <w:rFonts w:ascii="Arial" w:hAnsi="Arial" w:cs="Arial"/>
          <w:b w:val="0"/>
          <w:bCs w:val="0"/>
          <w:color w:val="000000"/>
        </w:rPr>
        <w:t>robót budowlanych</w:t>
      </w:r>
      <w:r w:rsidRPr="006941B6">
        <w:rPr>
          <w:rStyle w:val="StrongEmphasis"/>
          <w:rFonts w:ascii="Arial" w:hAnsi="Arial" w:cs="Arial"/>
          <w:b w:val="0"/>
          <w:bCs w:val="0"/>
          <w:color w:val="000000"/>
        </w:rPr>
        <w:t>.</w:t>
      </w:r>
    </w:p>
    <w:p w14:paraId="62474EDC" w14:textId="77777777" w:rsidR="00BC518F" w:rsidRPr="00BC518F" w:rsidRDefault="006941B6" w:rsidP="005E1451">
      <w:pPr>
        <w:pStyle w:val="Tekstpodstawowy"/>
        <w:numPr>
          <w:ilvl w:val="0"/>
          <w:numId w:val="37"/>
        </w:numPr>
        <w:suppressAutoHyphens/>
        <w:spacing w:after="0" w:line="360" w:lineRule="auto"/>
        <w:rPr>
          <w:rStyle w:val="Pogrubienie"/>
          <w:rFonts w:ascii="Arial" w:hAnsi="Arial" w:cs="Arial"/>
          <w:b w:val="0"/>
          <w:bCs w:val="0"/>
        </w:rPr>
      </w:pPr>
      <w:r w:rsidRPr="00BC518F">
        <w:rPr>
          <w:rStyle w:val="Pogrubienie"/>
          <w:rFonts w:ascii="Arial" w:hAnsi="Arial" w:cs="Arial"/>
          <w:b w:val="0"/>
          <w:bCs w:val="0"/>
          <w:color w:val="000000"/>
        </w:rPr>
        <w:t>W przypadku powierzenia przez wykonawcę wykonania części zamówienia podwykonawcy, Zamawiający żąda</w:t>
      </w:r>
      <w:r w:rsidR="00BC518F" w:rsidRPr="00BC518F">
        <w:rPr>
          <w:rStyle w:val="Pogrubienie"/>
          <w:rFonts w:ascii="Arial" w:hAnsi="Arial" w:cs="Arial"/>
          <w:b w:val="0"/>
          <w:bCs w:val="0"/>
          <w:color w:val="000000"/>
        </w:rPr>
        <w:t>:</w:t>
      </w:r>
      <w:r w:rsidRPr="00BC518F">
        <w:rPr>
          <w:rStyle w:val="Pogrubienie"/>
          <w:rFonts w:ascii="Arial" w:hAnsi="Arial" w:cs="Arial"/>
          <w:b w:val="0"/>
          <w:bCs w:val="0"/>
          <w:color w:val="000000"/>
        </w:rPr>
        <w:t xml:space="preserve"> </w:t>
      </w:r>
    </w:p>
    <w:p w14:paraId="3694A157" w14:textId="00FAE8D9" w:rsidR="001B2449" w:rsidRDefault="004163AB" w:rsidP="006941B6">
      <w:pPr>
        <w:pStyle w:val="Tekstpodstawowy"/>
        <w:suppressAutoHyphens/>
        <w:spacing w:after="0" w:line="360" w:lineRule="auto"/>
        <w:ind w:left="720"/>
        <w:rPr>
          <w:rStyle w:val="Pogrubienie"/>
          <w:rFonts w:ascii="Arial" w:hAnsi="Arial" w:cs="Arial"/>
          <w:b w:val="0"/>
          <w:bCs w:val="0"/>
          <w:color w:val="000000"/>
        </w:rPr>
      </w:pPr>
      <w:r>
        <w:rPr>
          <w:rStyle w:val="Pogrubienie"/>
          <w:rFonts w:ascii="Arial" w:hAnsi="Arial" w:cs="Arial"/>
          <w:b w:val="0"/>
          <w:bCs w:val="0"/>
          <w:color w:val="000000"/>
        </w:rPr>
        <w:t>2.</w:t>
      </w:r>
      <w:r w:rsidR="00283F18">
        <w:rPr>
          <w:rStyle w:val="Pogrubienie"/>
          <w:rFonts w:ascii="Arial" w:hAnsi="Arial" w:cs="Arial"/>
          <w:b w:val="0"/>
          <w:bCs w:val="0"/>
          <w:color w:val="000000"/>
        </w:rPr>
        <w:t>1</w:t>
      </w:r>
      <w:r>
        <w:rPr>
          <w:rStyle w:val="Pogrubienie"/>
          <w:rFonts w:ascii="Arial" w:hAnsi="Arial" w:cs="Arial"/>
          <w:b w:val="0"/>
          <w:bCs w:val="0"/>
          <w:color w:val="000000"/>
        </w:rPr>
        <w:t>.</w:t>
      </w:r>
      <w:r w:rsidR="006941B6" w:rsidRPr="006941B6">
        <w:rPr>
          <w:rStyle w:val="Pogrubienie"/>
          <w:rFonts w:ascii="Arial" w:hAnsi="Arial" w:cs="Arial"/>
          <w:b w:val="0"/>
          <w:bCs w:val="0"/>
          <w:color w:val="000000"/>
        </w:rPr>
        <w:t xml:space="preserve"> </w:t>
      </w:r>
      <w:r w:rsidR="001B2449">
        <w:rPr>
          <w:rStyle w:val="Pogrubienie"/>
          <w:rFonts w:ascii="Arial" w:hAnsi="Arial" w:cs="Arial"/>
          <w:b w:val="0"/>
          <w:bCs w:val="0"/>
          <w:color w:val="000000"/>
        </w:rPr>
        <w:t>P</w:t>
      </w:r>
      <w:r w:rsidR="006941B6" w:rsidRPr="006941B6">
        <w:rPr>
          <w:rStyle w:val="Pogrubienie"/>
          <w:rFonts w:ascii="Arial" w:hAnsi="Arial" w:cs="Arial"/>
          <w:b w:val="0"/>
          <w:bCs w:val="0"/>
          <w:color w:val="000000"/>
        </w:rPr>
        <w:t xml:space="preserve">rzedłożenia zamawiającemu </w:t>
      </w:r>
      <w:r>
        <w:rPr>
          <w:rStyle w:val="Pogrubienie"/>
          <w:rFonts w:ascii="Arial" w:hAnsi="Arial" w:cs="Arial"/>
          <w:b w:val="0"/>
          <w:bCs w:val="0"/>
          <w:color w:val="000000"/>
        </w:rPr>
        <w:t xml:space="preserve">projektu umowy o podwykonawstwo, </w:t>
      </w:r>
      <w:r w:rsidR="006548E3">
        <w:rPr>
          <w:rStyle w:val="Pogrubienie"/>
          <w:rFonts w:ascii="Arial" w:hAnsi="Arial" w:cs="Arial"/>
          <w:b w:val="0"/>
          <w:bCs w:val="0"/>
          <w:color w:val="000000"/>
        </w:rPr>
        <w:t xml:space="preserve">której przedmiotem są roboty budowlane, </w:t>
      </w:r>
      <w:r>
        <w:rPr>
          <w:rStyle w:val="Pogrubienie"/>
          <w:rFonts w:ascii="Arial" w:hAnsi="Arial" w:cs="Arial"/>
          <w:b w:val="0"/>
          <w:bCs w:val="0"/>
          <w:color w:val="000000"/>
        </w:rPr>
        <w:t>a także projektu jej zmiany</w:t>
      </w:r>
      <w:r w:rsidR="001B2449">
        <w:rPr>
          <w:rStyle w:val="Pogrubienie"/>
          <w:rFonts w:ascii="Arial" w:hAnsi="Arial" w:cs="Arial"/>
          <w:b w:val="0"/>
          <w:bCs w:val="0"/>
          <w:color w:val="000000"/>
        </w:rPr>
        <w:t>.</w:t>
      </w:r>
    </w:p>
    <w:p w14:paraId="7DF1FE67" w14:textId="7A7467F7" w:rsidR="004163AB" w:rsidRDefault="001B2449" w:rsidP="006941B6">
      <w:pPr>
        <w:pStyle w:val="Tekstpodstawowy"/>
        <w:suppressAutoHyphens/>
        <w:spacing w:after="0" w:line="360" w:lineRule="auto"/>
        <w:ind w:left="720"/>
        <w:rPr>
          <w:rFonts w:ascii="Arial" w:hAnsi="Arial" w:cs="Arial"/>
          <w:color w:val="000000"/>
        </w:rPr>
      </w:pPr>
      <w:r>
        <w:rPr>
          <w:rStyle w:val="Pogrubienie"/>
          <w:rFonts w:ascii="Arial" w:hAnsi="Arial" w:cs="Arial"/>
          <w:b w:val="0"/>
          <w:bCs w:val="0"/>
          <w:color w:val="000000"/>
        </w:rPr>
        <w:t xml:space="preserve">a) Zamawiający w terminie 7 dni </w:t>
      </w:r>
      <w:r w:rsidRPr="001B2449">
        <w:rPr>
          <w:rStyle w:val="Pogrubienie"/>
          <w:rFonts w:ascii="Arial" w:hAnsi="Arial" w:cs="Arial"/>
          <w:b w:val="0"/>
          <w:bCs w:val="0"/>
          <w:color w:val="000000"/>
        </w:rPr>
        <w:t xml:space="preserve">roboczych (przez dni robocze rozumie się </w:t>
      </w:r>
      <w:r w:rsidRPr="001B2449">
        <w:rPr>
          <w:rStyle w:val="hgkelc"/>
          <w:rFonts w:ascii="Arial" w:hAnsi="Arial" w:cs="Arial"/>
        </w:rPr>
        <w:t>dni od poniedziałku do piątku, z wyłączeniem dni ustawowo wolnych od pracy</w:t>
      </w:r>
      <w:r>
        <w:rPr>
          <w:rStyle w:val="hgkelc"/>
          <w:rFonts w:ascii="Arial" w:hAnsi="Arial" w:cs="Arial"/>
        </w:rPr>
        <w:t xml:space="preserve">) zgłasza </w:t>
      </w:r>
      <w:r>
        <w:rPr>
          <w:rStyle w:val="hgkelc"/>
          <w:rFonts w:ascii="Arial" w:hAnsi="Arial" w:cs="Arial"/>
        </w:rPr>
        <w:lastRenderedPageBreak/>
        <w:t xml:space="preserve">wykonawcy w formie pisemnej </w:t>
      </w:r>
      <w:r w:rsidR="006548E3" w:rsidRPr="00B42366">
        <w:rPr>
          <w:rFonts w:ascii="Arial" w:hAnsi="Arial" w:cs="Arial"/>
          <w:color w:val="000000"/>
        </w:rPr>
        <w:t>(na adres: ……………………………………………) lub e-mail (na adres: …………………..@.......................)</w:t>
      </w:r>
      <w:r w:rsidR="006548E3">
        <w:rPr>
          <w:rFonts w:ascii="Arial" w:hAnsi="Arial" w:cs="Arial"/>
          <w:color w:val="000000"/>
        </w:rPr>
        <w:t xml:space="preserve"> zastrzeżenia do projektu umowy</w:t>
      </w:r>
      <w:r w:rsidR="000E2DBB">
        <w:rPr>
          <w:rFonts w:ascii="Arial" w:hAnsi="Arial" w:cs="Arial"/>
          <w:color w:val="000000"/>
        </w:rPr>
        <w:t xml:space="preserve"> lub jej zmiany</w:t>
      </w:r>
      <w:r w:rsidR="006548E3">
        <w:rPr>
          <w:rFonts w:ascii="Arial" w:hAnsi="Arial" w:cs="Arial"/>
          <w:color w:val="000000"/>
        </w:rPr>
        <w:t xml:space="preserve">, w zakresie wskazanym w art. 464 ust. 3 </w:t>
      </w:r>
      <w:proofErr w:type="spellStart"/>
      <w:r w:rsidR="006548E3">
        <w:rPr>
          <w:rFonts w:ascii="Arial" w:hAnsi="Arial" w:cs="Arial"/>
          <w:color w:val="000000"/>
        </w:rPr>
        <w:t>u.p.z.p</w:t>
      </w:r>
      <w:proofErr w:type="spellEnd"/>
      <w:r w:rsidR="006548E3">
        <w:rPr>
          <w:rFonts w:ascii="Arial" w:hAnsi="Arial" w:cs="Arial"/>
          <w:color w:val="000000"/>
        </w:rPr>
        <w:t xml:space="preserve">. </w:t>
      </w:r>
    </w:p>
    <w:p w14:paraId="4B2A55AB" w14:textId="07CC9DD9" w:rsidR="006548E3" w:rsidRDefault="006548E3" w:rsidP="006548E3">
      <w:pPr>
        <w:pStyle w:val="Tekstpodstawowy"/>
        <w:suppressAutoHyphens/>
        <w:spacing w:after="0" w:line="360" w:lineRule="auto"/>
        <w:ind w:left="720"/>
        <w:rPr>
          <w:rFonts w:ascii="Arial" w:hAnsi="Arial" w:cs="Arial"/>
          <w:color w:val="000000"/>
        </w:rPr>
      </w:pPr>
      <w:r>
        <w:rPr>
          <w:rFonts w:ascii="Arial" w:hAnsi="Arial" w:cs="Arial"/>
          <w:color w:val="000000"/>
        </w:rPr>
        <w:t xml:space="preserve">b) </w:t>
      </w:r>
      <w:r>
        <w:rPr>
          <w:rStyle w:val="Pogrubienie"/>
          <w:rFonts w:ascii="Arial" w:hAnsi="Arial" w:cs="Arial"/>
          <w:b w:val="0"/>
          <w:bCs w:val="0"/>
          <w:color w:val="000000"/>
        </w:rPr>
        <w:t xml:space="preserve">Zamawiający w terminie 7 dni </w:t>
      </w:r>
      <w:r w:rsidRPr="001B2449">
        <w:rPr>
          <w:rStyle w:val="Pogrubienie"/>
          <w:rFonts w:ascii="Arial" w:hAnsi="Arial" w:cs="Arial"/>
          <w:b w:val="0"/>
          <w:bCs w:val="0"/>
          <w:color w:val="000000"/>
        </w:rPr>
        <w:t xml:space="preserve">roboczych (przez dni robocze rozumie się </w:t>
      </w:r>
      <w:r w:rsidRPr="001B2449">
        <w:rPr>
          <w:rStyle w:val="hgkelc"/>
          <w:rFonts w:ascii="Arial" w:hAnsi="Arial" w:cs="Arial"/>
        </w:rPr>
        <w:t>dni od poniedziałku do piątku, z wyłączeniem dni ustawowo wolnych od pracy</w:t>
      </w:r>
      <w:r>
        <w:rPr>
          <w:rStyle w:val="hgkelc"/>
          <w:rFonts w:ascii="Arial" w:hAnsi="Arial" w:cs="Arial"/>
        </w:rPr>
        <w:t xml:space="preserve">) zgłasza wykonawcy w formie pisemnej </w:t>
      </w:r>
      <w:r w:rsidRPr="00B42366">
        <w:rPr>
          <w:rFonts w:ascii="Arial" w:hAnsi="Arial" w:cs="Arial"/>
          <w:color w:val="000000"/>
        </w:rPr>
        <w:t>(na adres: ……………………………………………) lub e-mail (na adres: …………………..@.......................)</w:t>
      </w:r>
      <w:r>
        <w:rPr>
          <w:rFonts w:ascii="Arial" w:hAnsi="Arial" w:cs="Arial"/>
          <w:color w:val="000000"/>
        </w:rPr>
        <w:t xml:space="preserve"> </w:t>
      </w:r>
      <w:r w:rsidR="0050385E">
        <w:rPr>
          <w:rFonts w:ascii="Arial" w:hAnsi="Arial" w:cs="Arial"/>
          <w:color w:val="000000"/>
        </w:rPr>
        <w:t>sprzeciw</w:t>
      </w:r>
      <w:r>
        <w:rPr>
          <w:rFonts w:ascii="Arial" w:hAnsi="Arial" w:cs="Arial"/>
          <w:color w:val="000000"/>
        </w:rPr>
        <w:t xml:space="preserve"> do projektu umowy</w:t>
      </w:r>
      <w:r w:rsidR="000E2DBB">
        <w:rPr>
          <w:rFonts w:ascii="Arial" w:hAnsi="Arial" w:cs="Arial"/>
          <w:color w:val="000000"/>
        </w:rPr>
        <w:t xml:space="preserve"> lub jej zmiany</w:t>
      </w:r>
      <w:r w:rsidR="00BC518F">
        <w:rPr>
          <w:rFonts w:ascii="Arial" w:hAnsi="Arial" w:cs="Arial"/>
          <w:color w:val="000000"/>
        </w:rPr>
        <w:t>.</w:t>
      </w:r>
    </w:p>
    <w:p w14:paraId="591258D1" w14:textId="7EAADAC2" w:rsidR="006941B6" w:rsidRDefault="00BC518F" w:rsidP="00BC518F">
      <w:pPr>
        <w:pStyle w:val="Tekstpodstawowy"/>
        <w:suppressAutoHyphens/>
        <w:spacing w:after="0" w:line="360" w:lineRule="auto"/>
        <w:ind w:left="720"/>
        <w:rPr>
          <w:rStyle w:val="Pogrubienie"/>
          <w:rFonts w:ascii="Arial" w:hAnsi="Arial" w:cs="Arial"/>
          <w:b w:val="0"/>
          <w:bCs w:val="0"/>
          <w:color w:val="000000"/>
        </w:rPr>
      </w:pPr>
      <w:r w:rsidRPr="00BC518F">
        <w:rPr>
          <w:rStyle w:val="Pogrubienie"/>
          <w:rFonts w:ascii="Arial" w:hAnsi="Arial" w:cs="Arial"/>
          <w:b w:val="0"/>
          <w:bCs w:val="0"/>
          <w:color w:val="000000"/>
        </w:rPr>
        <w:t>2.</w:t>
      </w:r>
      <w:r w:rsidR="00283F18">
        <w:rPr>
          <w:rStyle w:val="Pogrubienie"/>
          <w:rFonts w:ascii="Arial" w:hAnsi="Arial" w:cs="Arial"/>
          <w:b w:val="0"/>
          <w:bCs w:val="0"/>
          <w:color w:val="000000"/>
        </w:rPr>
        <w:t>2</w:t>
      </w:r>
      <w:r w:rsidRPr="00BC518F">
        <w:rPr>
          <w:rStyle w:val="Pogrubienie"/>
          <w:rFonts w:ascii="Arial" w:hAnsi="Arial" w:cs="Arial"/>
          <w:b w:val="0"/>
          <w:bCs w:val="0"/>
          <w:color w:val="000000"/>
        </w:rPr>
        <w:t>.</w:t>
      </w:r>
      <w:r>
        <w:rPr>
          <w:rStyle w:val="Pogrubienie"/>
          <w:rFonts w:ascii="Arial" w:hAnsi="Arial" w:cs="Arial"/>
          <w:b w:val="0"/>
          <w:bCs w:val="0"/>
          <w:color w:val="000000"/>
        </w:rPr>
        <w:t xml:space="preserve"> D</w:t>
      </w:r>
      <w:r w:rsidR="006941B6" w:rsidRPr="006941B6">
        <w:rPr>
          <w:rStyle w:val="Pogrubienie"/>
          <w:rFonts w:ascii="Arial" w:hAnsi="Arial" w:cs="Arial"/>
          <w:b w:val="0"/>
          <w:bCs w:val="0"/>
          <w:color w:val="000000"/>
        </w:rPr>
        <w:t>ostarczenia Zamawiającemu poświadczonej za zgodność z oryginałem kopię zawartej umowy o podwykonawstwo</w:t>
      </w:r>
      <w:r>
        <w:rPr>
          <w:rStyle w:val="Pogrubienie"/>
          <w:rFonts w:ascii="Arial" w:hAnsi="Arial" w:cs="Arial"/>
          <w:b w:val="0"/>
          <w:bCs w:val="0"/>
          <w:color w:val="000000"/>
        </w:rPr>
        <w:t>, której przedmiotem s</w:t>
      </w:r>
      <w:r w:rsidR="00283F18">
        <w:rPr>
          <w:rStyle w:val="Pogrubienie"/>
          <w:rFonts w:ascii="Arial" w:hAnsi="Arial" w:cs="Arial"/>
          <w:b w:val="0"/>
          <w:bCs w:val="0"/>
          <w:color w:val="000000"/>
        </w:rPr>
        <w:t>ą roboty budowalne</w:t>
      </w:r>
      <w:r>
        <w:rPr>
          <w:rStyle w:val="Pogrubienie"/>
          <w:rFonts w:ascii="Arial" w:hAnsi="Arial" w:cs="Arial"/>
          <w:b w:val="0"/>
          <w:bCs w:val="0"/>
          <w:color w:val="000000"/>
        </w:rPr>
        <w:t xml:space="preserve"> </w:t>
      </w:r>
      <w:r w:rsidR="006941B6" w:rsidRPr="006941B6">
        <w:rPr>
          <w:rStyle w:val="Pogrubienie"/>
          <w:rFonts w:ascii="Arial" w:hAnsi="Arial" w:cs="Arial"/>
          <w:b w:val="0"/>
          <w:bCs w:val="0"/>
          <w:color w:val="000000"/>
        </w:rPr>
        <w:t>w terminie 7 dni od jej zawarcia</w:t>
      </w:r>
      <w:r w:rsidR="00283F18">
        <w:rPr>
          <w:rStyle w:val="Pogrubienie"/>
          <w:rFonts w:ascii="Arial" w:hAnsi="Arial" w:cs="Arial"/>
          <w:b w:val="0"/>
          <w:bCs w:val="0"/>
          <w:color w:val="000000"/>
        </w:rPr>
        <w:t>, oraz jej zmian w terminie 7 dni od ich zawarcia.</w:t>
      </w:r>
    </w:p>
    <w:p w14:paraId="73414F67" w14:textId="2DC11BB1" w:rsidR="00283F18" w:rsidRPr="00BC518F" w:rsidRDefault="00283F18" w:rsidP="00283F18">
      <w:pPr>
        <w:pStyle w:val="Tekstpodstawowy"/>
        <w:suppressAutoHyphens/>
        <w:spacing w:after="0" w:line="360" w:lineRule="auto"/>
        <w:ind w:left="720"/>
        <w:rPr>
          <w:rFonts w:ascii="Arial" w:hAnsi="Arial" w:cs="Arial"/>
          <w:color w:val="000000"/>
        </w:rPr>
      </w:pPr>
      <w:r>
        <w:rPr>
          <w:rStyle w:val="Pogrubienie"/>
          <w:rFonts w:ascii="Arial" w:hAnsi="Arial" w:cs="Arial"/>
          <w:b w:val="0"/>
          <w:bCs w:val="0"/>
          <w:color w:val="000000"/>
        </w:rPr>
        <w:t>2.3. D</w:t>
      </w:r>
      <w:r w:rsidRPr="006941B6">
        <w:rPr>
          <w:rStyle w:val="Pogrubienie"/>
          <w:rFonts w:ascii="Arial" w:hAnsi="Arial" w:cs="Arial"/>
          <w:b w:val="0"/>
          <w:bCs w:val="0"/>
          <w:color w:val="000000"/>
        </w:rPr>
        <w:t>ostarczenia Zamawiającemu poświadczonej za zgodność z oryginałem kopię zawartej umowy o podwykonawstwo</w:t>
      </w:r>
      <w:r>
        <w:rPr>
          <w:rStyle w:val="Pogrubienie"/>
          <w:rFonts w:ascii="Arial" w:hAnsi="Arial" w:cs="Arial"/>
          <w:b w:val="0"/>
          <w:bCs w:val="0"/>
          <w:color w:val="000000"/>
        </w:rPr>
        <w:t xml:space="preserve">, której przedmiotem są dostawy lub usługi </w:t>
      </w:r>
      <w:r w:rsidRPr="006941B6">
        <w:rPr>
          <w:rStyle w:val="Pogrubienie"/>
          <w:rFonts w:ascii="Arial" w:hAnsi="Arial" w:cs="Arial"/>
          <w:b w:val="0"/>
          <w:bCs w:val="0"/>
          <w:color w:val="000000"/>
        </w:rPr>
        <w:t>w terminie 7 dni od jej zawarcia</w:t>
      </w:r>
      <w:r>
        <w:rPr>
          <w:rStyle w:val="Pogrubienie"/>
          <w:rFonts w:ascii="Arial" w:hAnsi="Arial" w:cs="Arial"/>
          <w:b w:val="0"/>
          <w:bCs w:val="0"/>
          <w:color w:val="000000"/>
        </w:rPr>
        <w:t>, oraz jej zmian w terminie 7 dni od ich zawarcia.</w:t>
      </w:r>
    </w:p>
    <w:p w14:paraId="2FE6420A" w14:textId="77777777" w:rsidR="006941B6" w:rsidRPr="006941B6" w:rsidRDefault="006941B6" w:rsidP="005E1451">
      <w:pPr>
        <w:pStyle w:val="Tekstpodstawowy"/>
        <w:numPr>
          <w:ilvl w:val="0"/>
          <w:numId w:val="37"/>
        </w:numPr>
        <w:suppressAutoHyphens/>
        <w:spacing w:after="0" w:line="360" w:lineRule="auto"/>
        <w:rPr>
          <w:rFonts w:ascii="Arial" w:hAnsi="Arial" w:cs="Arial"/>
        </w:rPr>
      </w:pPr>
      <w:r w:rsidRPr="006941B6">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2F8033A1" w14:textId="77777777" w:rsidR="006941B6" w:rsidRPr="006941B6" w:rsidRDefault="006941B6" w:rsidP="005E1451">
      <w:pPr>
        <w:numPr>
          <w:ilvl w:val="0"/>
          <w:numId w:val="37"/>
        </w:numPr>
        <w:spacing w:line="360" w:lineRule="auto"/>
        <w:rPr>
          <w:rFonts w:ascii="Arial" w:hAnsi="Arial" w:cs="Arial"/>
        </w:rPr>
      </w:pPr>
      <w:r w:rsidRPr="006941B6">
        <w:rPr>
          <w:rFonts w:ascii="Arial" w:hAnsi="Arial" w:cs="Arial"/>
          <w:color w:val="000000"/>
        </w:rPr>
        <w:t>Wykonawca zobowiązany jest do doręczenia Zamawiającemu wraz z fakturą VAT:</w:t>
      </w:r>
    </w:p>
    <w:p w14:paraId="64497197" w14:textId="77777777" w:rsidR="006941B6" w:rsidRPr="006941B6" w:rsidRDefault="006941B6" w:rsidP="006941B6">
      <w:pPr>
        <w:spacing w:line="360" w:lineRule="auto"/>
        <w:ind w:left="720"/>
        <w:rPr>
          <w:rFonts w:ascii="Arial" w:hAnsi="Arial" w:cs="Arial"/>
          <w:color w:val="000000"/>
        </w:rPr>
      </w:pPr>
      <w:r w:rsidRPr="006941B6">
        <w:rPr>
          <w:rFonts w:ascii="Arial" w:hAnsi="Arial" w:cs="Arial"/>
          <w:color w:val="000000"/>
        </w:rPr>
        <w:t>a) pisemnego potwierdzenia Podwykonawcy, którego wierzytelność jest częścią składową wystawionej faktury VAT, o dokonaniu zapłaty wynagrodzenia na rzecz tego Podwykonawcy.</w:t>
      </w:r>
    </w:p>
    <w:p w14:paraId="7097A058" w14:textId="77777777" w:rsidR="006941B6" w:rsidRPr="006941B6" w:rsidRDefault="006941B6" w:rsidP="006941B6">
      <w:pPr>
        <w:spacing w:line="360" w:lineRule="auto"/>
        <w:ind w:left="720"/>
        <w:rPr>
          <w:rFonts w:ascii="Arial" w:hAnsi="Arial" w:cs="Arial"/>
          <w:color w:val="000000"/>
        </w:rPr>
      </w:pPr>
      <w:r w:rsidRPr="006941B6">
        <w:rPr>
          <w:rFonts w:ascii="Arial" w:hAnsi="Arial" w:cs="Arial"/>
          <w:color w:val="000000"/>
        </w:rPr>
        <w:t>b) pisemnego potwierdzenia Podwykonawcy, którego wierzytelność jest częścią składową wystawionej faktury VAT o niedokonaniu zatrzymania lub potrącenia jakichkolwiek kwot z wynagrodzenia należnego Podwykonawcy na poczet zabezpieczenia należytego wykonania umowy, a po jej wykonaniu – na okres rękojmi i gwarancji.</w:t>
      </w:r>
    </w:p>
    <w:p w14:paraId="03EF3ECB" w14:textId="39F769BD" w:rsidR="006941B6" w:rsidRPr="006941B6" w:rsidRDefault="006941B6" w:rsidP="005E1451">
      <w:pPr>
        <w:numPr>
          <w:ilvl w:val="0"/>
          <w:numId w:val="37"/>
        </w:numPr>
        <w:spacing w:line="360" w:lineRule="auto"/>
        <w:rPr>
          <w:rFonts w:ascii="Arial" w:hAnsi="Arial" w:cs="Arial"/>
          <w:color w:val="000000"/>
        </w:rPr>
      </w:pPr>
      <w:r w:rsidRPr="006941B6">
        <w:rPr>
          <w:rFonts w:ascii="Arial" w:hAnsi="Arial" w:cs="Arial"/>
          <w:color w:val="000000"/>
        </w:rPr>
        <w:t xml:space="preserve">W przypadku niedostarczenia potwierdzeń, o którym mowa w ust </w:t>
      </w:r>
      <w:r w:rsidR="00580041">
        <w:rPr>
          <w:rFonts w:ascii="Arial" w:hAnsi="Arial" w:cs="Arial"/>
          <w:color w:val="000000"/>
        </w:rPr>
        <w:t>4</w:t>
      </w:r>
      <w:r w:rsidRPr="006941B6">
        <w:rPr>
          <w:rFonts w:ascii="Arial" w:hAnsi="Arial" w:cs="Arial"/>
          <w:color w:val="000000"/>
        </w:rPr>
        <w:t>. lit a-b powyżej, Zamawiający zatrzyma z należności Wykonawcy, kwotę w wysokości równej należności Podwykonawcy, do czasu otrzymania w/w potwierdzeń.</w:t>
      </w:r>
    </w:p>
    <w:p w14:paraId="0C4897BD" w14:textId="77777777" w:rsidR="006941B6" w:rsidRPr="006941B6" w:rsidRDefault="006941B6" w:rsidP="00580041">
      <w:pPr>
        <w:pStyle w:val="Tekstpodstawowy"/>
        <w:spacing w:after="0" w:line="360" w:lineRule="auto"/>
        <w:ind w:left="720"/>
        <w:rPr>
          <w:rFonts w:ascii="Arial" w:hAnsi="Arial" w:cs="Arial"/>
          <w:color w:val="000000"/>
        </w:rPr>
      </w:pPr>
      <w:r w:rsidRPr="006941B6">
        <w:rPr>
          <w:rFonts w:ascii="Arial" w:hAnsi="Arial" w:cs="Arial"/>
          <w:color w:val="000000"/>
        </w:rPr>
        <w:lastRenderedPageBreak/>
        <w:t>Z tego powodu Wykonawcy nie przysługuje prawo do przedłużenia terminu wykonania przedmiotu umowy, ani żądania od Zamawiającego odsetek za zwłokę w zapłacie.</w:t>
      </w:r>
    </w:p>
    <w:p w14:paraId="57F1E4A8" w14:textId="1668479D" w:rsidR="006941B6" w:rsidRPr="00767CAB" w:rsidRDefault="006941B6" w:rsidP="005E1451">
      <w:pPr>
        <w:pStyle w:val="Tekstpodstawowy"/>
        <w:numPr>
          <w:ilvl w:val="0"/>
          <w:numId w:val="37"/>
        </w:numPr>
        <w:spacing w:after="0" w:line="360" w:lineRule="auto"/>
        <w:rPr>
          <w:rFonts w:ascii="Arial" w:hAnsi="Arial" w:cs="Arial"/>
          <w:color w:val="000000" w:themeColor="text1"/>
        </w:rPr>
      </w:pPr>
      <w:r w:rsidRPr="00767CAB">
        <w:rPr>
          <w:rStyle w:val="Domylnaczcionkaakapitu3"/>
          <w:rFonts w:ascii="Arial" w:hAnsi="Arial" w:cs="Arial"/>
          <w:color w:val="000000" w:themeColor="text1"/>
        </w:rPr>
        <w:t xml:space="preserve">Wykonawca zobowiązuję się nie dokonywać zatrzymań lub potrąceń jakichkolwiek kwot z wynagrodzenia należnego Podwykonawcy na poczet zabezpieczenia należytego wykonania umowy, a po jej wykonaniu – na okres rękojmi i gwarancji. </w:t>
      </w:r>
    </w:p>
    <w:p w14:paraId="75DDE74E" w14:textId="4E721720" w:rsidR="006941B6" w:rsidRPr="006941B6" w:rsidRDefault="006941B6" w:rsidP="005E1451">
      <w:pPr>
        <w:pStyle w:val="Tekstpodstawowy"/>
        <w:numPr>
          <w:ilvl w:val="0"/>
          <w:numId w:val="37"/>
        </w:numPr>
        <w:spacing w:after="0" w:line="360" w:lineRule="auto"/>
        <w:rPr>
          <w:rFonts w:ascii="Arial" w:hAnsi="Arial" w:cs="Arial"/>
        </w:rPr>
      </w:pPr>
      <w:r w:rsidRPr="006941B6">
        <w:rPr>
          <w:rStyle w:val="Domylnaczcionkaakapitu3"/>
          <w:rFonts w:ascii="Arial" w:hAnsi="Arial" w:cs="Arial"/>
          <w:color w:val="000000"/>
        </w:rPr>
        <w:t xml:space="preserve">Naruszenie zapisów wskazanych w ust. </w:t>
      </w:r>
      <w:r w:rsidR="00580041">
        <w:rPr>
          <w:rStyle w:val="Domylnaczcionkaakapitu3"/>
          <w:rFonts w:ascii="Arial" w:hAnsi="Arial" w:cs="Arial"/>
          <w:color w:val="000000"/>
        </w:rPr>
        <w:t>4</w:t>
      </w:r>
      <w:r w:rsidRPr="006941B6">
        <w:rPr>
          <w:rStyle w:val="Domylnaczcionkaakapitu3"/>
          <w:rFonts w:ascii="Arial" w:hAnsi="Arial" w:cs="Arial"/>
          <w:color w:val="000000"/>
        </w:rPr>
        <w:t>,</w:t>
      </w:r>
      <w:r w:rsidR="00580041">
        <w:rPr>
          <w:rStyle w:val="Domylnaczcionkaakapitu3"/>
          <w:rFonts w:ascii="Arial" w:hAnsi="Arial" w:cs="Arial"/>
          <w:color w:val="000000"/>
        </w:rPr>
        <w:t>5</w:t>
      </w:r>
      <w:r w:rsidRPr="006941B6">
        <w:rPr>
          <w:rStyle w:val="Domylnaczcionkaakapitu3"/>
          <w:rFonts w:ascii="Arial" w:hAnsi="Arial" w:cs="Arial"/>
          <w:color w:val="000000"/>
        </w:rPr>
        <w:t>,</w:t>
      </w:r>
      <w:r w:rsidR="00580041">
        <w:rPr>
          <w:rStyle w:val="Domylnaczcionkaakapitu3"/>
          <w:rFonts w:ascii="Arial" w:hAnsi="Arial" w:cs="Arial"/>
          <w:color w:val="000000"/>
        </w:rPr>
        <w:t>6</w:t>
      </w:r>
      <w:r w:rsidRPr="006941B6">
        <w:rPr>
          <w:rStyle w:val="Domylnaczcionkaakapitu3"/>
          <w:rFonts w:ascii="Arial" w:hAnsi="Arial" w:cs="Arial"/>
          <w:color w:val="000000"/>
        </w:rPr>
        <w:t xml:space="preserve"> powyżej uważane będzie za ciężkie naruszenie warunków umowy, których wykrycie będzie uprawniało Zamawiającego do naliczenia Wykonawcy kary umownej w wysokości stanowiącej równowartość kwoty dokonanego zatrzymania lub potrącenia względem danego Podwykonawcy lub do odstąpienia od umowy z winy Wykonawcy.</w:t>
      </w:r>
    </w:p>
    <w:p w14:paraId="5CFF9937" w14:textId="77777777" w:rsidR="006941B6" w:rsidRPr="005E64A5" w:rsidRDefault="006941B6" w:rsidP="005E1451">
      <w:pPr>
        <w:numPr>
          <w:ilvl w:val="0"/>
          <w:numId w:val="37"/>
        </w:numPr>
        <w:spacing w:line="360" w:lineRule="auto"/>
        <w:rPr>
          <w:rFonts w:ascii="Arial" w:hAnsi="Arial" w:cs="Arial"/>
        </w:rPr>
      </w:pPr>
      <w:r w:rsidRPr="006941B6">
        <w:rPr>
          <w:rFonts w:ascii="Arial" w:hAnsi="Arial" w:cs="Arial"/>
          <w:color w:val="000000"/>
        </w:rPr>
        <w:t>Wykonawca zobowiązany jest pisemnie poinformować Podwykonawców o warunkach niniejszej umowy.</w:t>
      </w:r>
    </w:p>
    <w:p w14:paraId="1F17E27C" w14:textId="151959F5" w:rsidR="005E64A5" w:rsidRPr="006941B6" w:rsidRDefault="00E93804" w:rsidP="005E1451">
      <w:pPr>
        <w:numPr>
          <w:ilvl w:val="0"/>
          <w:numId w:val="37"/>
        </w:numPr>
        <w:spacing w:line="360" w:lineRule="auto"/>
        <w:rPr>
          <w:rFonts w:ascii="Arial" w:hAnsi="Arial" w:cs="Arial"/>
        </w:rPr>
      </w:pPr>
      <w:r>
        <w:rPr>
          <w:rFonts w:ascii="Arial" w:hAnsi="Arial" w:cs="Arial"/>
        </w:rPr>
        <w:t xml:space="preserve">Termin zapłaty wynagrodzenia Podwykonawcy przewidziany w umowie o podwykonawstwo nie może być dłuższy niż 30 dni od dnia </w:t>
      </w:r>
      <w:r w:rsidR="00773A2F">
        <w:rPr>
          <w:rFonts w:ascii="Arial" w:hAnsi="Arial" w:cs="Arial"/>
        </w:rPr>
        <w:t>doręczenia faktury.</w:t>
      </w:r>
      <w:r>
        <w:rPr>
          <w:rFonts w:ascii="Arial" w:hAnsi="Arial" w:cs="Arial"/>
        </w:rPr>
        <w:t xml:space="preserve"> </w:t>
      </w:r>
    </w:p>
    <w:p w14:paraId="73C9BB9D" w14:textId="26FFF801" w:rsidR="006941B6" w:rsidRPr="00773A2F" w:rsidRDefault="006941B6" w:rsidP="005E1451">
      <w:pPr>
        <w:numPr>
          <w:ilvl w:val="0"/>
          <w:numId w:val="37"/>
        </w:numPr>
        <w:spacing w:line="360" w:lineRule="auto"/>
        <w:rPr>
          <w:rFonts w:ascii="Arial" w:hAnsi="Arial" w:cs="Arial"/>
        </w:rPr>
      </w:pPr>
      <w:r w:rsidRPr="006941B6">
        <w:rPr>
          <w:rFonts w:ascii="Arial" w:hAnsi="Arial" w:cs="Arial"/>
          <w:color w:val="000000"/>
        </w:rPr>
        <w:t xml:space="preserve">Wprowadzenie podwykonawcy bez akceptacji przez Zamawiającego umów o podwykonawstwo zwalnia Zamawiającego z dochodzenia przez Podwykonawcę jakichkolwiek roszczeń względem Zamawiającego. </w:t>
      </w:r>
    </w:p>
    <w:p w14:paraId="0E6BEFBE" w14:textId="37B47E99" w:rsidR="006941B6" w:rsidRPr="00767CAB" w:rsidRDefault="00773A2F" w:rsidP="00876C13">
      <w:pPr>
        <w:numPr>
          <w:ilvl w:val="0"/>
          <w:numId w:val="37"/>
        </w:numPr>
        <w:spacing w:line="360" w:lineRule="auto"/>
        <w:rPr>
          <w:rFonts w:ascii="Arial" w:hAnsi="Arial" w:cs="Arial"/>
          <w:color w:val="000000" w:themeColor="text1"/>
        </w:rPr>
      </w:pPr>
      <w:r w:rsidRPr="00767CAB">
        <w:rPr>
          <w:rFonts w:ascii="Arial" w:hAnsi="Arial" w:cs="Arial"/>
          <w:color w:val="000000" w:themeColor="text1"/>
        </w:rPr>
        <w:t xml:space="preserve">Zapisy niniejszej umowy dotyczące podwykonawstwa mają zastosowanie również do umów o podwykonawstwo z dalszymi podwykonawcami. </w:t>
      </w:r>
    </w:p>
    <w:p w14:paraId="7B69D0E2" w14:textId="77777777" w:rsidR="00767CAB" w:rsidRDefault="00767CAB" w:rsidP="00F10336">
      <w:pPr>
        <w:pStyle w:val="NormalnyWeb"/>
        <w:spacing w:before="0" w:after="0" w:line="360" w:lineRule="auto"/>
        <w:jc w:val="center"/>
        <w:rPr>
          <w:rFonts w:ascii="Arial" w:hAnsi="Arial" w:cs="Arial"/>
          <w:color w:val="000000" w:themeColor="text1"/>
        </w:rPr>
      </w:pPr>
    </w:p>
    <w:p w14:paraId="5C30B697" w14:textId="44DA07CB"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 10</w:t>
      </w:r>
    </w:p>
    <w:p w14:paraId="53D99BC4"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Osoby upoważnione do kontaktów</w:t>
      </w:r>
    </w:p>
    <w:p w14:paraId="5E399108" w14:textId="1D4E371C" w:rsidR="00B66236" w:rsidRPr="00F10336" w:rsidRDefault="00B66236" w:rsidP="00F10336">
      <w:pPr>
        <w:pStyle w:val="NormalnyWeb"/>
        <w:numPr>
          <w:ilvl w:val="0"/>
          <w:numId w:val="28"/>
        </w:numPr>
        <w:spacing w:before="0" w:after="0" w:line="360" w:lineRule="auto"/>
        <w:rPr>
          <w:rFonts w:ascii="Arial" w:hAnsi="Arial" w:cs="Arial"/>
          <w:color w:val="000000" w:themeColor="text1"/>
        </w:rPr>
      </w:pPr>
      <w:r w:rsidRPr="00F10336">
        <w:rPr>
          <w:rFonts w:ascii="Arial" w:hAnsi="Arial" w:cs="Arial"/>
          <w:color w:val="000000" w:themeColor="text1"/>
        </w:rPr>
        <w:t>Ze strony zamawiającego wykonanie zamówienia koordynować będzie: …</w:t>
      </w:r>
      <w:r w:rsidR="00767CAB">
        <w:rPr>
          <w:rFonts w:ascii="Arial" w:hAnsi="Arial" w:cs="Arial"/>
          <w:color w:val="000000" w:themeColor="text1"/>
        </w:rPr>
        <w:t>…..</w:t>
      </w:r>
      <w:proofErr w:type="spellStart"/>
      <w:r w:rsidRPr="00F10336">
        <w:rPr>
          <w:rFonts w:ascii="Arial" w:hAnsi="Arial" w:cs="Arial"/>
          <w:color w:val="000000" w:themeColor="text1"/>
        </w:rPr>
        <w:t>tel</w:t>
      </w:r>
      <w:proofErr w:type="spellEnd"/>
      <w:r w:rsidRPr="00F10336">
        <w:rPr>
          <w:rFonts w:ascii="Arial" w:hAnsi="Arial" w:cs="Arial"/>
          <w:color w:val="000000" w:themeColor="text1"/>
        </w:rPr>
        <w:t>…</w:t>
      </w:r>
    </w:p>
    <w:p w14:paraId="617DD026" w14:textId="7612E2BE" w:rsidR="00B66236" w:rsidRPr="00287D52" w:rsidRDefault="00B66236" w:rsidP="00287D52">
      <w:pPr>
        <w:pStyle w:val="NormalnyWeb"/>
        <w:numPr>
          <w:ilvl w:val="0"/>
          <w:numId w:val="28"/>
        </w:numPr>
        <w:spacing w:before="0" w:after="0" w:line="360" w:lineRule="auto"/>
        <w:rPr>
          <w:rFonts w:ascii="Arial" w:hAnsi="Arial" w:cs="Arial"/>
          <w:color w:val="000000" w:themeColor="text1"/>
        </w:rPr>
      </w:pPr>
      <w:r w:rsidRPr="00F10336">
        <w:rPr>
          <w:rFonts w:ascii="Arial" w:hAnsi="Arial" w:cs="Arial"/>
          <w:color w:val="000000" w:themeColor="text1"/>
        </w:rPr>
        <w:t xml:space="preserve">Ze strony </w:t>
      </w:r>
      <w:r w:rsidRPr="00287D52">
        <w:rPr>
          <w:rFonts w:ascii="Arial" w:hAnsi="Arial" w:cs="Arial"/>
          <w:color w:val="000000" w:themeColor="text1"/>
        </w:rPr>
        <w:t>wykonawcy wykonywanie zamówienia koordynować będzie:</w:t>
      </w:r>
      <w:r w:rsidR="00BD0550">
        <w:rPr>
          <w:rFonts w:ascii="Arial" w:hAnsi="Arial" w:cs="Arial"/>
          <w:color w:val="000000" w:themeColor="text1"/>
        </w:rPr>
        <w:t xml:space="preserve"> </w:t>
      </w:r>
      <w:r w:rsidRPr="00287D52">
        <w:rPr>
          <w:rFonts w:ascii="Arial" w:hAnsi="Arial" w:cs="Arial"/>
          <w:color w:val="000000" w:themeColor="text1"/>
        </w:rPr>
        <w:t>.....  tel.…..</w:t>
      </w:r>
    </w:p>
    <w:p w14:paraId="506C1425" w14:textId="77777777" w:rsidR="00B66236" w:rsidRPr="00287D52" w:rsidRDefault="00B66236" w:rsidP="00287D52">
      <w:pPr>
        <w:pStyle w:val="NormalnyWeb"/>
        <w:spacing w:before="0" w:after="0" w:line="360" w:lineRule="auto"/>
        <w:rPr>
          <w:rFonts w:ascii="Arial" w:hAnsi="Arial" w:cs="Arial"/>
          <w:color w:val="000000" w:themeColor="text1"/>
        </w:rPr>
      </w:pPr>
    </w:p>
    <w:p w14:paraId="5D4DC0F5" w14:textId="67E03EE2" w:rsidR="00B66236" w:rsidRPr="00287D52" w:rsidRDefault="00B66236" w:rsidP="00287D52">
      <w:pPr>
        <w:pStyle w:val="NormalnyWeb"/>
        <w:spacing w:before="0" w:after="0" w:line="360" w:lineRule="auto"/>
        <w:jc w:val="center"/>
        <w:rPr>
          <w:rFonts w:ascii="Arial" w:hAnsi="Arial" w:cs="Arial"/>
          <w:color w:val="000000" w:themeColor="text1"/>
        </w:rPr>
      </w:pPr>
      <w:r w:rsidRPr="00287D52">
        <w:rPr>
          <w:rFonts w:ascii="Arial" w:hAnsi="Arial" w:cs="Arial"/>
          <w:color w:val="000000" w:themeColor="text1"/>
        </w:rPr>
        <w:t>§ 1</w:t>
      </w:r>
      <w:r w:rsidR="006426F8">
        <w:rPr>
          <w:rFonts w:ascii="Arial" w:hAnsi="Arial" w:cs="Arial"/>
          <w:color w:val="000000" w:themeColor="text1"/>
        </w:rPr>
        <w:t>1</w:t>
      </w:r>
    </w:p>
    <w:p w14:paraId="0AF057F7" w14:textId="77777777" w:rsidR="00B66236" w:rsidRPr="00287D52" w:rsidRDefault="00B66236" w:rsidP="00287D52">
      <w:pPr>
        <w:pStyle w:val="NormalnyWeb"/>
        <w:spacing w:before="0" w:after="0" w:line="360" w:lineRule="auto"/>
        <w:jc w:val="center"/>
        <w:rPr>
          <w:rFonts w:ascii="Arial" w:hAnsi="Arial" w:cs="Arial"/>
          <w:color w:val="000000" w:themeColor="text1"/>
        </w:rPr>
      </w:pPr>
      <w:r w:rsidRPr="00287D52">
        <w:rPr>
          <w:rFonts w:ascii="Arial" w:hAnsi="Arial" w:cs="Arial"/>
          <w:color w:val="000000" w:themeColor="text1"/>
        </w:rPr>
        <w:t>Postanowienia końcowe</w:t>
      </w:r>
    </w:p>
    <w:p w14:paraId="416B53DB" w14:textId="77777777" w:rsidR="00B66236" w:rsidRPr="00287D52" w:rsidRDefault="00B66236" w:rsidP="00287D52">
      <w:pPr>
        <w:pStyle w:val="NormalnyWeb"/>
        <w:numPr>
          <w:ilvl w:val="0"/>
          <w:numId w:val="29"/>
        </w:numPr>
        <w:spacing w:before="0" w:after="0" w:line="360" w:lineRule="auto"/>
        <w:rPr>
          <w:rFonts w:ascii="Arial" w:hAnsi="Arial" w:cs="Arial"/>
          <w:color w:val="000000" w:themeColor="text1"/>
        </w:rPr>
      </w:pPr>
      <w:r w:rsidRPr="00287D52">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4D7CCA15"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lastRenderedPageBreak/>
        <w:t>Wykonawca nie może bez zgody Zamawiającego wyrażonej na piśmie przenieść swoich wierzytelności wynikających z niniejszej umowy na osoby trzecie.</w:t>
      </w:r>
    </w:p>
    <w:p w14:paraId="47615315"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t xml:space="preserve">Ewentualne spory mogące wyniknąć przy realizacji umowy strony poddają pod rozstrzygnięcie Sądu Powszechnego </w:t>
      </w:r>
      <w:r w:rsidRPr="00F10336">
        <w:rPr>
          <w:rStyle w:val="Domylnaczcionkaakapitu3"/>
          <w:rFonts w:ascii="Arial" w:hAnsi="Arial" w:cs="Arial"/>
          <w:color w:val="000000" w:themeColor="text1"/>
        </w:rPr>
        <w:t>właściwego miejscowo dla Zamawiającego.</w:t>
      </w:r>
    </w:p>
    <w:p w14:paraId="7BBD2318"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t>Umowę sporządzono w dwóch jednobrzmiących egzemplarzach, jeden dla Zamawiającego i jeden dla Wykonawcy.</w:t>
      </w:r>
    </w:p>
    <w:p w14:paraId="476D82B1" w14:textId="77777777" w:rsidR="00B66236" w:rsidRPr="00F10336" w:rsidRDefault="00B66236" w:rsidP="00BD0550">
      <w:pPr>
        <w:pStyle w:val="NormalnyWeb"/>
        <w:spacing w:before="0" w:after="0" w:line="360" w:lineRule="auto"/>
        <w:rPr>
          <w:rFonts w:ascii="Arial" w:hAnsi="Arial" w:cs="Arial"/>
          <w:color w:val="000000" w:themeColor="text1"/>
        </w:rPr>
      </w:pPr>
    </w:p>
    <w:p w14:paraId="69F83A9D" w14:textId="4D91842A" w:rsidR="00B66236" w:rsidRPr="00F10336" w:rsidRDefault="00B66236" w:rsidP="00BD0550">
      <w:pPr>
        <w:pStyle w:val="NormalnyWeb"/>
        <w:spacing w:before="0" w:after="0" w:line="360" w:lineRule="auto"/>
        <w:jc w:val="center"/>
        <w:rPr>
          <w:rStyle w:val="Domylnaczcionkaakapitu3"/>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t>WYKONAWCA</w:t>
      </w:r>
    </w:p>
    <w:p w14:paraId="72ED9124" w14:textId="77777777" w:rsidR="00B66236" w:rsidRPr="00F10336" w:rsidRDefault="00B66236" w:rsidP="00F10336">
      <w:pPr>
        <w:pStyle w:val="NormalnyWeb"/>
        <w:spacing w:before="0" w:after="0" w:line="360" w:lineRule="auto"/>
        <w:jc w:val="center"/>
        <w:rPr>
          <w:rStyle w:val="Domylnaczcionkaakapitu3"/>
          <w:rFonts w:ascii="Arial" w:hAnsi="Arial" w:cs="Arial"/>
          <w:color w:val="000000" w:themeColor="text1"/>
        </w:rPr>
      </w:pPr>
    </w:p>
    <w:p w14:paraId="48C51E68" w14:textId="77777777" w:rsidR="001E7423" w:rsidRPr="00F10336" w:rsidRDefault="001E7423" w:rsidP="00F10336">
      <w:pPr>
        <w:spacing w:line="360" w:lineRule="auto"/>
        <w:rPr>
          <w:rFonts w:ascii="Arial" w:hAnsi="Arial" w:cs="Arial"/>
        </w:rPr>
      </w:pPr>
    </w:p>
    <w:sectPr w:rsidR="001E7423" w:rsidRPr="00F10336">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DB9B4" w14:textId="77777777" w:rsidR="002025B0" w:rsidRDefault="002025B0">
      <w:r>
        <w:separator/>
      </w:r>
    </w:p>
  </w:endnote>
  <w:endnote w:type="continuationSeparator" w:id="0">
    <w:p w14:paraId="05F24EAB" w14:textId="77777777" w:rsidR="002025B0" w:rsidRDefault="0020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83D24" w14:textId="77777777" w:rsidR="0053281A" w:rsidRDefault="0053281A">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51AD4E4B" wp14:editId="00A164D9">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2915E4A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4EDE87B0" w14:textId="77777777" w:rsidR="0053281A" w:rsidRDefault="0053281A">
    <w:pPr>
      <w:pStyle w:val="Nagwek"/>
      <w:jc w:val="center"/>
      <w:rPr>
        <w:rFonts w:ascii="Verdana" w:hAnsi="Verdana"/>
        <w:sz w:val="16"/>
        <w:szCs w:val="16"/>
      </w:rPr>
    </w:pPr>
    <w:r>
      <w:rPr>
        <w:rFonts w:ascii="Verdana" w:hAnsi="Verdana"/>
        <w:sz w:val="16"/>
        <w:szCs w:val="16"/>
      </w:rPr>
      <w:t>Spytkowo 69, 11-500 Giżycko</w:t>
    </w:r>
  </w:p>
  <w:p w14:paraId="4A083D35" w14:textId="77777777" w:rsidR="0053281A" w:rsidRDefault="0053281A">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39210507" w14:textId="77777777" w:rsidR="0053281A" w:rsidRDefault="0053281A">
    <w:pPr>
      <w:pStyle w:val="Nagwek"/>
      <w:jc w:val="center"/>
      <w:rPr>
        <w:rFonts w:ascii="Verdana" w:hAnsi="Verdana"/>
        <w:sz w:val="16"/>
        <w:szCs w:val="16"/>
      </w:rPr>
    </w:pPr>
    <w:r>
      <w:rPr>
        <w:rFonts w:ascii="Verdana" w:hAnsi="Verdana"/>
        <w:sz w:val="16"/>
        <w:szCs w:val="16"/>
      </w:rPr>
      <w:t>NIP 8451958301; REGON 280470190; BDO 000012919</w:t>
    </w:r>
  </w:p>
  <w:p w14:paraId="42CAB12A" w14:textId="77777777" w:rsidR="0053281A" w:rsidRDefault="0053281A">
    <w:pPr>
      <w:pStyle w:val="Stopka"/>
      <w:jc w:val="center"/>
      <w:rPr>
        <w:rFonts w:ascii="Verdana" w:hAnsi="Verdana"/>
        <w:sz w:val="16"/>
        <w:szCs w:val="16"/>
      </w:rPr>
    </w:pPr>
    <w:r>
      <w:rPr>
        <w:rFonts w:ascii="Verdana" w:hAnsi="Verdana"/>
        <w:sz w:val="16"/>
        <w:szCs w:val="16"/>
      </w:rPr>
      <w:t>Sąd Rejonowy w Olsztynie VIII Wydział Gospodarczy KRS 0000346147</w:t>
    </w:r>
  </w:p>
  <w:p w14:paraId="74FB6701" w14:textId="77777777" w:rsidR="0053281A" w:rsidRDefault="0053281A">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04B4F" w14:textId="77777777" w:rsidR="002025B0" w:rsidRDefault="002025B0">
      <w:r>
        <w:rPr>
          <w:color w:val="000000"/>
        </w:rPr>
        <w:separator/>
      </w:r>
    </w:p>
  </w:footnote>
  <w:footnote w:type="continuationSeparator" w:id="0">
    <w:p w14:paraId="67562405" w14:textId="77777777" w:rsidR="002025B0" w:rsidRDefault="0020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D362" w14:textId="77777777" w:rsidR="0053281A" w:rsidRDefault="0053281A">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AC23EF9" w14:textId="77777777" w:rsidR="0053281A" w:rsidRDefault="0053281A">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8F6D7A2" w14:textId="77777777" w:rsidR="0053281A" w:rsidRDefault="0053281A">
    <w:pPr>
      <w:pStyle w:val="Nagwek"/>
    </w:pPr>
    <w:r>
      <w:rPr>
        <w:noProof/>
        <w:sz w:val="20"/>
        <w:szCs w:val="20"/>
      </w:rPr>
      <mc:AlternateContent>
        <mc:Choice Requires="wps">
          <w:drawing>
            <wp:anchor distT="0" distB="0" distL="114300" distR="114300" simplePos="0" relativeHeight="251659264" behindDoc="0" locked="0" layoutInCell="1" allowOverlap="1" wp14:anchorId="5EBC5FE5" wp14:editId="7BB7B525">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D3B619D"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BB4E1F40"/>
    <w:name w:val="WW8Num2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09C7F14"/>
    <w:multiLevelType w:val="multilevel"/>
    <w:tmpl w:val="D644A50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8F74EF"/>
    <w:multiLevelType w:val="hybridMultilevel"/>
    <w:tmpl w:val="450A0C9C"/>
    <w:lvl w:ilvl="0" w:tplc="0415000D">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 w15:restartNumberingAfterBreak="0">
    <w:nsid w:val="0CEF691E"/>
    <w:multiLevelType w:val="multilevel"/>
    <w:tmpl w:val="44E2E35C"/>
    <w:lvl w:ilvl="0">
      <w:start w:val="1"/>
      <w:numFmt w:val="decimal"/>
      <w:lvlText w:val="%1."/>
      <w:lvlJc w:val="left"/>
      <w:pPr>
        <w:ind w:left="720" w:hanging="360"/>
      </w:pPr>
      <w:rPr>
        <w:rFonts w:ascii="Arial" w:hAnsi="Arial" w:cs="Aria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C341E8"/>
    <w:multiLevelType w:val="multilevel"/>
    <w:tmpl w:val="39E8C96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D53A35"/>
    <w:multiLevelType w:val="multilevel"/>
    <w:tmpl w:val="70747548"/>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CD5AF2"/>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E838C7"/>
    <w:multiLevelType w:val="multilevel"/>
    <w:tmpl w:val="BDEEE7F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432279"/>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5F4A6F"/>
    <w:multiLevelType w:val="multilevel"/>
    <w:tmpl w:val="B25A9D6E"/>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8307A99"/>
    <w:multiLevelType w:val="hybridMultilevel"/>
    <w:tmpl w:val="F410AD66"/>
    <w:lvl w:ilvl="0" w:tplc="203CF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CEC1F53"/>
    <w:multiLevelType w:val="multilevel"/>
    <w:tmpl w:val="DBD04E72"/>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DB41DCB"/>
    <w:multiLevelType w:val="multilevel"/>
    <w:tmpl w:val="662E816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FB15B21"/>
    <w:multiLevelType w:val="multilevel"/>
    <w:tmpl w:val="BA4C89E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7336BF8"/>
    <w:multiLevelType w:val="multilevel"/>
    <w:tmpl w:val="D55A7038"/>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BF1194"/>
    <w:multiLevelType w:val="hybridMultilevel"/>
    <w:tmpl w:val="E8883BE0"/>
    <w:lvl w:ilvl="0" w:tplc="3EEA20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62B2952"/>
    <w:multiLevelType w:val="multilevel"/>
    <w:tmpl w:val="B24A374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8F05119"/>
    <w:multiLevelType w:val="multilevel"/>
    <w:tmpl w:val="F4C8351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E345F5C"/>
    <w:multiLevelType w:val="multilevel"/>
    <w:tmpl w:val="1EE0BDF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E7E7B8A"/>
    <w:multiLevelType w:val="multilevel"/>
    <w:tmpl w:val="78525B6C"/>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50547485"/>
    <w:multiLevelType w:val="multilevel"/>
    <w:tmpl w:val="A990A8BE"/>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146342D"/>
    <w:multiLevelType w:val="multilevel"/>
    <w:tmpl w:val="DB7232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C95A84"/>
    <w:multiLevelType w:val="multilevel"/>
    <w:tmpl w:val="8CB21A6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B63204D"/>
    <w:multiLevelType w:val="multilevel"/>
    <w:tmpl w:val="A1A26B90"/>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2" w15:restartNumberingAfterBreak="0">
    <w:nsid w:val="5F5A5766"/>
    <w:multiLevelType w:val="hybridMultilevel"/>
    <w:tmpl w:val="455AF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AA5AF9"/>
    <w:multiLevelType w:val="multilevel"/>
    <w:tmpl w:val="AD5EA58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B244FD"/>
    <w:multiLevelType w:val="multilevel"/>
    <w:tmpl w:val="A16E7EA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3B17BF"/>
    <w:multiLevelType w:val="multilevel"/>
    <w:tmpl w:val="6F241EE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0053B96"/>
    <w:multiLevelType w:val="hybridMultilevel"/>
    <w:tmpl w:val="68AE65A0"/>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9"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0" w15:restartNumberingAfterBreak="0">
    <w:nsid w:val="741A6BA2"/>
    <w:multiLevelType w:val="multilevel"/>
    <w:tmpl w:val="0834F1C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76764FF0"/>
    <w:multiLevelType w:val="hybridMultilevel"/>
    <w:tmpl w:val="EB826402"/>
    <w:lvl w:ilvl="0" w:tplc="C2083B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FA5069"/>
    <w:multiLevelType w:val="multilevel"/>
    <w:tmpl w:val="1FB6EDB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FF774BE"/>
    <w:multiLevelType w:val="hybridMultilevel"/>
    <w:tmpl w:val="CCBE1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578691">
    <w:abstractNumId w:val="19"/>
  </w:num>
  <w:num w:numId="2" w16cid:durableId="1840851258">
    <w:abstractNumId w:val="31"/>
  </w:num>
  <w:num w:numId="3" w16cid:durableId="1505785487">
    <w:abstractNumId w:val="27"/>
  </w:num>
  <w:num w:numId="4" w16cid:durableId="2039697090">
    <w:abstractNumId w:val="14"/>
  </w:num>
  <w:num w:numId="5" w16cid:durableId="1724987948">
    <w:abstractNumId w:val="16"/>
  </w:num>
  <w:num w:numId="6" w16cid:durableId="125242180">
    <w:abstractNumId w:val="36"/>
  </w:num>
  <w:num w:numId="7" w16cid:durableId="685643716">
    <w:abstractNumId w:val="40"/>
  </w:num>
  <w:num w:numId="8" w16cid:durableId="1279339197">
    <w:abstractNumId w:val="33"/>
  </w:num>
  <w:num w:numId="9" w16cid:durableId="883566310">
    <w:abstractNumId w:val="30"/>
  </w:num>
  <w:num w:numId="10" w16cid:durableId="1634364571">
    <w:abstractNumId w:val="42"/>
  </w:num>
  <w:num w:numId="11" w16cid:durableId="2141992054">
    <w:abstractNumId w:val="26"/>
  </w:num>
  <w:num w:numId="12" w16cid:durableId="251670098">
    <w:abstractNumId w:val="28"/>
  </w:num>
  <w:num w:numId="13" w16cid:durableId="662785099">
    <w:abstractNumId w:val="24"/>
  </w:num>
  <w:num w:numId="14" w16cid:durableId="2092268690">
    <w:abstractNumId w:val="7"/>
  </w:num>
  <w:num w:numId="15" w16cid:durableId="2072998839">
    <w:abstractNumId w:val="25"/>
  </w:num>
  <w:num w:numId="16" w16cid:durableId="1418747307">
    <w:abstractNumId w:val="8"/>
  </w:num>
  <w:num w:numId="17" w16cid:durableId="1163349588">
    <w:abstractNumId w:val="20"/>
  </w:num>
  <w:num w:numId="18" w16cid:durableId="155462548">
    <w:abstractNumId w:val="17"/>
  </w:num>
  <w:num w:numId="19" w16cid:durableId="1365910197">
    <w:abstractNumId w:val="3"/>
  </w:num>
  <w:num w:numId="20" w16cid:durableId="2122063460">
    <w:abstractNumId w:val="0"/>
  </w:num>
  <w:num w:numId="21" w16cid:durableId="247270148">
    <w:abstractNumId w:val="1"/>
  </w:num>
  <w:num w:numId="22" w16cid:durableId="1160735278">
    <w:abstractNumId w:val="2"/>
  </w:num>
  <w:num w:numId="23" w16cid:durableId="1998609279">
    <w:abstractNumId w:val="39"/>
  </w:num>
  <w:num w:numId="24" w16cid:durableId="1353341251">
    <w:abstractNumId w:val="9"/>
  </w:num>
  <w:num w:numId="25" w16cid:durableId="875191886">
    <w:abstractNumId w:val="35"/>
  </w:num>
  <w:num w:numId="26" w16cid:durableId="124468535">
    <w:abstractNumId w:val="11"/>
  </w:num>
  <w:num w:numId="27" w16cid:durableId="805244916">
    <w:abstractNumId w:val="12"/>
  </w:num>
  <w:num w:numId="28" w16cid:durableId="1716466650">
    <w:abstractNumId w:val="21"/>
  </w:num>
  <w:num w:numId="29" w16cid:durableId="1791779399">
    <w:abstractNumId w:val="6"/>
  </w:num>
  <w:num w:numId="30" w16cid:durableId="330564870">
    <w:abstractNumId w:val="5"/>
  </w:num>
  <w:num w:numId="31" w16cid:durableId="1130368689">
    <w:abstractNumId w:val="23"/>
  </w:num>
  <w:num w:numId="32" w16cid:durableId="1884629980">
    <w:abstractNumId w:val="37"/>
  </w:num>
  <w:num w:numId="33" w16cid:durableId="217203011">
    <w:abstractNumId w:val="18"/>
  </w:num>
  <w:num w:numId="34" w16cid:durableId="1877813661">
    <w:abstractNumId w:val="34"/>
  </w:num>
  <w:num w:numId="35" w16cid:durableId="738334515">
    <w:abstractNumId w:val="29"/>
  </w:num>
  <w:num w:numId="36" w16cid:durableId="830830809">
    <w:abstractNumId w:val="10"/>
  </w:num>
  <w:num w:numId="37" w16cid:durableId="723331283">
    <w:abstractNumId w:val="13"/>
  </w:num>
  <w:num w:numId="38" w16cid:durableId="1249265755">
    <w:abstractNumId w:val="43"/>
  </w:num>
  <w:num w:numId="39" w16cid:durableId="436409065">
    <w:abstractNumId w:val="4"/>
  </w:num>
  <w:num w:numId="40" w16cid:durableId="838232182">
    <w:abstractNumId w:val="15"/>
  </w:num>
  <w:num w:numId="41" w16cid:durableId="1253201406">
    <w:abstractNumId w:val="41"/>
  </w:num>
  <w:num w:numId="42" w16cid:durableId="111826902">
    <w:abstractNumId w:val="38"/>
  </w:num>
  <w:num w:numId="43" w16cid:durableId="1614822305">
    <w:abstractNumId w:val="32"/>
  </w:num>
  <w:num w:numId="44" w16cid:durableId="840511317">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23"/>
    <w:rsid w:val="000454EB"/>
    <w:rsid w:val="00046736"/>
    <w:rsid w:val="00097054"/>
    <w:rsid w:val="000A6A79"/>
    <w:rsid w:val="000D3040"/>
    <w:rsid w:val="000E2DBB"/>
    <w:rsid w:val="00100F0F"/>
    <w:rsid w:val="00140684"/>
    <w:rsid w:val="0016375B"/>
    <w:rsid w:val="001A30B2"/>
    <w:rsid w:val="001B2449"/>
    <w:rsid w:val="001E7423"/>
    <w:rsid w:val="002025B0"/>
    <w:rsid w:val="00204F29"/>
    <w:rsid w:val="00233128"/>
    <w:rsid w:val="00241FD1"/>
    <w:rsid w:val="00283F18"/>
    <w:rsid w:val="00287D52"/>
    <w:rsid w:val="002E291E"/>
    <w:rsid w:val="003123EA"/>
    <w:rsid w:val="003245E2"/>
    <w:rsid w:val="00345B59"/>
    <w:rsid w:val="00345F7D"/>
    <w:rsid w:val="003B4FEF"/>
    <w:rsid w:val="003D7190"/>
    <w:rsid w:val="004163AB"/>
    <w:rsid w:val="00427DB6"/>
    <w:rsid w:val="0047716F"/>
    <w:rsid w:val="004822B5"/>
    <w:rsid w:val="004B4C69"/>
    <w:rsid w:val="0050385E"/>
    <w:rsid w:val="00513F4D"/>
    <w:rsid w:val="0053281A"/>
    <w:rsid w:val="0053485C"/>
    <w:rsid w:val="00550B47"/>
    <w:rsid w:val="00564E32"/>
    <w:rsid w:val="00580041"/>
    <w:rsid w:val="005A4C6B"/>
    <w:rsid w:val="005C659D"/>
    <w:rsid w:val="005D2611"/>
    <w:rsid w:val="005E1451"/>
    <w:rsid w:val="005E64A5"/>
    <w:rsid w:val="00622751"/>
    <w:rsid w:val="006426F8"/>
    <w:rsid w:val="006548E3"/>
    <w:rsid w:val="00675381"/>
    <w:rsid w:val="006941B6"/>
    <w:rsid w:val="0069647E"/>
    <w:rsid w:val="006D7663"/>
    <w:rsid w:val="006F4885"/>
    <w:rsid w:val="00723C58"/>
    <w:rsid w:val="00751565"/>
    <w:rsid w:val="00754336"/>
    <w:rsid w:val="0075500C"/>
    <w:rsid w:val="00755544"/>
    <w:rsid w:val="00763E65"/>
    <w:rsid w:val="00767CAB"/>
    <w:rsid w:val="00773A2F"/>
    <w:rsid w:val="00775B49"/>
    <w:rsid w:val="00786D33"/>
    <w:rsid w:val="007909D5"/>
    <w:rsid w:val="00795B98"/>
    <w:rsid w:val="007A7E8D"/>
    <w:rsid w:val="007B4612"/>
    <w:rsid w:val="007C2330"/>
    <w:rsid w:val="007F2F50"/>
    <w:rsid w:val="0086130A"/>
    <w:rsid w:val="008C218C"/>
    <w:rsid w:val="008D05D0"/>
    <w:rsid w:val="008D4827"/>
    <w:rsid w:val="008D7A1A"/>
    <w:rsid w:val="008E44C7"/>
    <w:rsid w:val="009045BC"/>
    <w:rsid w:val="009071A6"/>
    <w:rsid w:val="00922B87"/>
    <w:rsid w:val="00960EE1"/>
    <w:rsid w:val="00970328"/>
    <w:rsid w:val="009713AD"/>
    <w:rsid w:val="009739AE"/>
    <w:rsid w:val="00983F44"/>
    <w:rsid w:val="00986FF3"/>
    <w:rsid w:val="00996E05"/>
    <w:rsid w:val="009B4F6D"/>
    <w:rsid w:val="009F15FB"/>
    <w:rsid w:val="00A17E6D"/>
    <w:rsid w:val="00A27D0A"/>
    <w:rsid w:val="00A72402"/>
    <w:rsid w:val="00AC2D28"/>
    <w:rsid w:val="00AD2A3E"/>
    <w:rsid w:val="00AE0697"/>
    <w:rsid w:val="00AE2B6D"/>
    <w:rsid w:val="00AF1F31"/>
    <w:rsid w:val="00B008D2"/>
    <w:rsid w:val="00B07182"/>
    <w:rsid w:val="00B114F7"/>
    <w:rsid w:val="00B14816"/>
    <w:rsid w:val="00B2633E"/>
    <w:rsid w:val="00B51B15"/>
    <w:rsid w:val="00B66236"/>
    <w:rsid w:val="00BA73E6"/>
    <w:rsid w:val="00BA7E95"/>
    <w:rsid w:val="00BB0694"/>
    <w:rsid w:val="00BB2053"/>
    <w:rsid w:val="00BC518F"/>
    <w:rsid w:val="00BD0550"/>
    <w:rsid w:val="00BF59AF"/>
    <w:rsid w:val="00C00BFC"/>
    <w:rsid w:val="00C03D07"/>
    <w:rsid w:val="00C05C5F"/>
    <w:rsid w:val="00C07A03"/>
    <w:rsid w:val="00C511E5"/>
    <w:rsid w:val="00C6668D"/>
    <w:rsid w:val="00C84BC4"/>
    <w:rsid w:val="00C90BBA"/>
    <w:rsid w:val="00C971EF"/>
    <w:rsid w:val="00CA0215"/>
    <w:rsid w:val="00CA32B6"/>
    <w:rsid w:val="00CA3BFD"/>
    <w:rsid w:val="00CC3290"/>
    <w:rsid w:val="00CD45BD"/>
    <w:rsid w:val="00CD6681"/>
    <w:rsid w:val="00D15A75"/>
    <w:rsid w:val="00D23215"/>
    <w:rsid w:val="00D2492D"/>
    <w:rsid w:val="00D35E32"/>
    <w:rsid w:val="00D578BA"/>
    <w:rsid w:val="00D7599F"/>
    <w:rsid w:val="00D965B4"/>
    <w:rsid w:val="00DA4C16"/>
    <w:rsid w:val="00DB61E8"/>
    <w:rsid w:val="00DD3A29"/>
    <w:rsid w:val="00DD4DD0"/>
    <w:rsid w:val="00DD68A9"/>
    <w:rsid w:val="00E0121B"/>
    <w:rsid w:val="00E027E4"/>
    <w:rsid w:val="00E06065"/>
    <w:rsid w:val="00E24AEE"/>
    <w:rsid w:val="00E50179"/>
    <w:rsid w:val="00E5701E"/>
    <w:rsid w:val="00E7326D"/>
    <w:rsid w:val="00E93804"/>
    <w:rsid w:val="00EA5330"/>
    <w:rsid w:val="00EE1485"/>
    <w:rsid w:val="00F10336"/>
    <w:rsid w:val="00F1758B"/>
    <w:rsid w:val="00F53258"/>
    <w:rsid w:val="00F7143A"/>
    <w:rsid w:val="00F7510A"/>
    <w:rsid w:val="00F86D5D"/>
    <w:rsid w:val="00F90F50"/>
    <w:rsid w:val="00FC2EA6"/>
    <w:rsid w:val="00FC6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F12C"/>
  <w15:docId w15:val="{875F9A7D-8B8B-4E13-BA4D-6420FF9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link w:val="Nagwek1Znak"/>
    <w:uiPriority w:val="9"/>
    <w:qFormat/>
    <w:pPr>
      <w:keepNext/>
      <w:jc w:val="center"/>
      <w:outlineLvl w:val="0"/>
    </w:pPr>
    <w:rPr>
      <w:rFonts w:ascii="Arial" w:eastAsia="Arial" w:hAnsi="Arial" w:cs="Arial"/>
      <w:b/>
      <w:u w:val="single"/>
    </w:rPr>
  </w:style>
  <w:style w:type="paragraph" w:styleId="Nagwek3">
    <w:name w:val="heading 3"/>
    <w:basedOn w:val="Normalny"/>
    <w:next w:val="Normalny"/>
    <w:link w:val="Nagwek3Znak"/>
    <w:uiPriority w:val="9"/>
    <w:unhideWhenUsed/>
    <w:qFormat/>
    <w:rsid w:val="00B66236"/>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link w:val="NagwekZnak"/>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link w:val="StopkaZnak"/>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paragraph" w:styleId="Akapitzlist">
    <w:name w:val="List Paragraph"/>
    <w:basedOn w:val="Normalny"/>
    <w:qFormat/>
    <w:pPr>
      <w:ind w:left="720"/>
    </w:pPr>
    <w:rPr>
      <w:szCs w:val="21"/>
    </w:rPr>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customStyle="1" w:styleId="Pogrubienie1">
    <w:name w:val="Pogrubienie1"/>
    <w:qFormat/>
    <w:rsid w:val="00D2492D"/>
    <w:rPr>
      <w:b/>
      <w:bCs/>
    </w:rPr>
  </w:style>
  <w:style w:type="character" w:customStyle="1" w:styleId="Domylnaczcionkaakapitu3">
    <w:name w:val="Domyślna czcionka akapitu3"/>
    <w:qFormat/>
    <w:rsid w:val="00B008D2"/>
  </w:style>
  <w:style w:type="character" w:customStyle="1" w:styleId="Nagwek3Znak">
    <w:name w:val="Nagłówek 3 Znak"/>
    <w:basedOn w:val="Domylnaczcionkaakapitu"/>
    <w:link w:val="Nagwek3"/>
    <w:uiPriority w:val="9"/>
    <w:rsid w:val="00B66236"/>
    <w:rPr>
      <w:rFonts w:asciiTheme="majorHAnsi" w:eastAsiaTheme="majorEastAsia" w:hAnsiTheme="majorHAnsi"/>
      <w:color w:val="1F3763" w:themeColor="accent1" w:themeShade="7F"/>
      <w:szCs w:val="21"/>
      <w:lang w:eastAsia="hi-IN"/>
    </w:rPr>
  </w:style>
  <w:style w:type="character" w:customStyle="1" w:styleId="Nagwek1Znak">
    <w:name w:val="Nagłówek 1 Znak"/>
    <w:basedOn w:val="Domylnaczcionkaakapitu"/>
    <w:link w:val="Nagwek1"/>
    <w:uiPriority w:val="9"/>
    <w:rsid w:val="00B66236"/>
    <w:rPr>
      <w:rFonts w:ascii="Arial" w:eastAsia="Arial" w:hAnsi="Arial" w:cs="Arial"/>
      <w:b/>
      <w:u w:val="single"/>
    </w:rPr>
  </w:style>
  <w:style w:type="character" w:customStyle="1" w:styleId="NagwekZnak">
    <w:name w:val="Nagłówek Znak"/>
    <w:basedOn w:val="Domylnaczcionkaakapitu"/>
    <w:link w:val="Nagwek"/>
    <w:rsid w:val="00B66236"/>
  </w:style>
  <w:style w:type="character" w:customStyle="1" w:styleId="StopkaZnak">
    <w:name w:val="Stopka Znak"/>
    <w:basedOn w:val="Domylnaczcionkaakapitu"/>
    <w:link w:val="Stopka"/>
    <w:rsid w:val="00B66236"/>
  </w:style>
  <w:style w:type="character" w:customStyle="1" w:styleId="WW8Num1z0">
    <w:name w:val="WW8Num1z0"/>
    <w:rsid w:val="00B66236"/>
  </w:style>
  <w:style w:type="character" w:customStyle="1" w:styleId="WW8Num1z1">
    <w:name w:val="WW8Num1z1"/>
    <w:rsid w:val="00B66236"/>
  </w:style>
  <w:style w:type="character" w:customStyle="1" w:styleId="WW8Num1z2">
    <w:name w:val="WW8Num1z2"/>
    <w:rsid w:val="00B66236"/>
  </w:style>
  <w:style w:type="character" w:customStyle="1" w:styleId="WW8Num1z3">
    <w:name w:val="WW8Num1z3"/>
    <w:rsid w:val="00B66236"/>
  </w:style>
  <w:style w:type="character" w:customStyle="1" w:styleId="WW8Num1z4">
    <w:name w:val="WW8Num1z4"/>
    <w:rsid w:val="00B66236"/>
  </w:style>
  <w:style w:type="character" w:customStyle="1" w:styleId="WW8Num1z5">
    <w:name w:val="WW8Num1z5"/>
    <w:rsid w:val="00B66236"/>
  </w:style>
  <w:style w:type="character" w:customStyle="1" w:styleId="WW8Num1z6">
    <w:name w:val="WW8Num1z6"/>
    <w:rsid w:val="00B66236"/>
  </w:style>
  <w:style w:type="character" w:customStyle="1" w:styleId="WW8Num1z7">
    <w:name w:val="WW8Num1z7"/>
    <w:rsid w:val="00B66236"/>
  </w:style>
  <w:style w:type="character" w:customStyle="1" w:styleId="WW8Num1z8">
    <w:name w:val="WW8Num1z8"/>
    <w:rsid w:val="00B66236"/>
  </w:style>
  <w:style w:type="character" w:customStyle="1" w:styleId="WW8Num2z0">
    <w:name w:val="WW8Num2z0"/>
    <w:rsid w:val="00B66236"/>
    <w:rPr>
      <w:rFonts w:eastAsia="Arial"/>
      <w:b w:val="0"/>
      <w:bCs w:val="0"/>
      <w:i w:val="0"/>
      <w:iCs w:val="0"/>
      <w:color w:val="000000"/>
    </w:rPr>
  </w:style>
  <w:style w:type="character" w:customStyle="1" w:styleId="WW8Num2z1">
    <w:name w:val="WW8Num2z1"/>
    <w:rsid w:val="00B66236"/>
  </w:style>
  <w:style w:type="character" w:customStyle="1" w:styleId="WW8Num2z2">
    <w:name w:val="WW8Num2z2"/>
    <w:rsid w:val="00B66236"/>
  </w:style>
  <w:style w:type="character" w:customStyle="1" w:styleId="WW8Num2z3">
    <w:name w:val="WW8Num2z3"/>
    <w:rsid w:val="00B66236"/>
  </w:style>
  <w:style w:type="character" w:customStyle="1" w:styleId="WW8Num2z4">
    <w:name w:val="WW8Num2z4"/>
    <w:rsid w:val="00B66236"/>
  </w:style>
  <w:style w:type="character" w:customStyle="1" w:styleId="WW8Num2z5">
    <w:name w:val="WW8Num2z5"/>
    <w:rsid w:val="00B66236"/>
  </w:style>
  <w:style w:type="character" w:customStyle="1" w:styleId="WW8Num2z6">
    <w:name w:val="WW8Num2z6"/>
    <w:rsid w:val="00B66236"/>
  </w:style>
  <w:style w:type="character" w:customStyle="1" w:styleId="WW8Num2z7">
    <w:name w:val="WW8Num2z7"/>
    <w:rsid w:val="00B66236"/>
  </w:style>
  <w:style w:type="character" w:customStyle="1" w:styleId="WW8Num2z8">
    <w:name w:val="WW8Num2z8"/>
    <w:rsid w:val="00B66236"/>
  </w:style>
  <w:style w:type="character" w:customStyle="1" w:styleId="WW8Num3z0">
    <w:name w:val="WW8Num3z0"/>
    <w:rsid w:val="00B66236"/>
    <w:rPr>
      <w:b/>
      <w:bCs/>
      <w:color w:val="000000"/>
    </w:rPr>
  </w:style>
  <w:style w:type="character" w:customStyle="1" w:styleId="WW8Num3z1">
    <w:name w:val="WW8Num3z1"/>
    <w:rsid w:val="00B66236"/>
  </w:style>
  <w:style w:type="character" w:customStyle="1" w:styleId="WW8Num3z2">
    <w:name w:val="WW8Num3z2"/>
    <w:rsid w:val="00B66236"/>
  </w:style>
  <w:style w:type="character" w:customStyle="1" w:styleId="WW8Num3z3">
    <w:name w:val="WW8Num3z3"/>
    <w:rsid w:val="00B66236"/>
  </w:style>
  <w:style w:type="character" w:customStyle="1" w:styleId="WW8Num3z4">
    <w:name w:val="WW8Num3z4"/>
    <w:rsid w:val="00B66236"/>
  </w:style>
  <w:style w:type="character" w:customStyle="1" w:styleId="WW8Num3z5">
    <w:name w:val="WW8Num3z5"/>
    <w:rsid w:val="00B66236"/>
  </w:style>
  <w:style w:type="character" w:customStyle="1" w:styleId="WW8Num3z6">
    <w:name w:val="WW8Num3z6"/>
    <w:rsid w:val="00B66236"/>
  </w:style>
  <w:style w:type="character" w:customStyle="1" w:styleId="WW8Num3z7">
    <w:name w:val="WW8Num3z7"/>
    <w:rsid w:val="00B66236"/>
  </w:style>
  <w:style w:type="character" w:customStyle="1" w:styleId="WW8Num3z8">
    <w:name w:val="WW8Num3z8"/>
    <w:rsid w:val="00B66236"/>
  </w:style>
  <w:style w:type="character" w:customStyle="1" w:styleId="WW8Num4z0">
    <w:name w:val="WW8Num4z0"/>
    <w:rsid w:val="00B66236"/>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rsid w:val="00B66236"/>
  </w:style>
  <w:style w:type="character" w:customStyle="1" w:styleId="WW8Num4z2">
    <w:name w:val="WW8Num4z2"/>
    <w:rsid w:val="00B66236"/>
  </w:style>
  <w:style w:type="character" w:customStyle="1" w:styleId="WW8Num4z3">
    <w:name w:val="WW8Num4z3"/>
    <w:rsid w:val="00B66236"/>
  </w:style>
  <w:style w:type="character" w:customStyle="1" w:styleId="WW8Num4z4">
    <w:name w:val="WW8Num4z4"/>
    <w:rsid w:val="00B66236"/>
  </w:style>
  <w:style w:type="character" w:customStyle="1" w:styleId="WW8Num4z5">
    <w:name w:val="WW8Num4z5"/>
    <w:rsid w:val="00B66236"/>
  </w:style>
  <w:style w:type="character" w:customStyle="1" w:styleId="WW8Num4z6">
    <w:name w:val="WW8Num4z6"/>
    <w:rsid w:val="00B66236"/>
  </w:style>
  <w:style w:type="character" w:customStyle="1" w:styleId="WW8Num4z7">
    <w:name w:val="WW8Num4z7"/>
    <w:rsid w:val="00B66236"/>
  </w:style>
  <w:style w:type="character" w:customStyle="1" w:styleId="WW8Num4z8">
    <w:name w:val="WW8Num4z8"/>
    <w:rsid w:val="00B66236"/>
  </w:style>
  <w:style w:type="character" w:customStyle="1" w:styleId="WW8Num5z0">
    <w:name w:val="WW8Num5z0"/>
    <w:rsid w:val="00B66236"/>
    <w:rPr>
      <w:rFonts w:ascii="Symbol" w:hAnsi="Symbol" w:cs="Symbol"/>
      <w:color w:val="000000"/>
      <w:sz w:val="20"/>
      <w:szCs w:val="22"/>
    </w:rPr>
  </w:style>
  <w:style w:type="character" w:customStyle="1" w:styleId="WW8Num5z1">
    <w:name w:val="WW8Num5z1"/>
    <w:rsid w:val="00B66236"/>
    <w:rPr>
      <w:rFonts w:ascii="Courier New" w:hAnsi="Courier New" w:cs="Courier New"/>
      <w:sz w:val="20"/>
    </w:rPr>
  </w:style>
  <w:style w:type="character" w:customStyle="1" w:styleId="WW8Num5z2">
    <w:name w:val="WW8Num5z2"/>
    <w:rsid w:val="00B66236"/>
    <w:rPr>
      <w:rFonts w:ascii="Wingdings" w:hAnsi="Wingdings" w:cs="Wingdings"/>
      <w:sz w:val="20"/>
    </w:rPr>
  </w:style>
  <w:style w:type="character" w:customStyle="1" w:styleId="WW8Num6z0">
    <w:name w:val="WW8Num6z0"/>
    <w:rsid w:val="00B66236"/>
    <w:rPr>
      <w:rFonts w:eastAsia="SimSun" w:cs="Mangal"/>
      <w:b w:val="0"/>
      <w:i w:val="0"/>
      <w:color w:val="000000"/>
      <w:kern w:val="0"/>
      <w:lang w:eastAsia="pl-PL" w:bidi="ar-SA"/>
    </w:rPr>
  </w:style>
  <w:style w:type="character" w:customStyle="1" w:styleId="WW8Num6z1">
    <w:name w:val="WW8Num6z1"/>
    <w:rsid w:val="00B66236"/>
  </w:style>
  <w:style w:type="character" w:customStyle="1" w:styleId="WW8Num6z2">
    <w:name w:val="WW8Num6z2"/>
    <w:rsid w:val="00B66236"/>
  </w:style>
  <w:style w:type="character" w:customStyle="1" w:styleId="WW8Num6z3">
    <w:name w:val="WW8Num6z3"/>
    <w:rsid w:val="00B66236"/>
  </w:style>
  <w:style w:type="character" w:customStyle="1" w:styleId="WW8Num6z4">
    <w:name w:val="WW8Num6z4"/>
    <w:rsid w:val="00B66236"/>
  </w:style>
  <w:style w:type="character" w:customStyle="1" w:styleId="WW8Num6z5">
    <w:name w:val="WW8Num6z5"/>
    <w:rsid w:val="00B66236"/>
  </w:style>
  <w:style w:type="character" w:customStyle="1" w:styleId="WW8Num6z6">
    <w:name w:val="WW8Num6z6"/>
    <w:rsid w:val="00B66236"/>
  </w:style>
  <w:style w:type="character" w:customStyle="1" w:styleId="WW8Num6z7">
    <w:name w:val="WW8Num6z7"/>
    <w:rsid w:val="00B66236"/>
  </w:style>
  <w:style w:type="character" w:customStyle="1" w:styleId="WW8Num6z8">
    <w:name w:val="WW8Num6z8"/>
    <w:rsid w:val="00B66236"/>
  </w:style>
  <w:style w:type="character" w:customStyle="1" w:styleId="WW8Num7z0">
    <w:name w:val="WW8Num7z0"/>
    <w:rsid w:val="00B66236"/>
    <w:rPr>
      <w:color w:val="000000"/>
    </w:rPr>
  </w:style>
  <w:style w:type="character" w:customStyle="1" w:styleId="WW8Num7z1">
    <w:name w:val="WW8Num7z1"/>
    <w:rsid w:val="00B66236"/>
  </w:style>
  <w:style w:type="character" w:customStyle="1" w:styleId="WW8Num7z2">
    <w:name w:val="WW8Num7z2"/>
    <w:rsid w:val="00B66236"/>
  </w:style>
  <w:style w:type="character" w:customStyle="1" w:styleId="WW8Num7z3">
    <w:name w:val="WW8Num7z3"/>
    <w:rsid w:val="00B66236"/>
  </w:style>
  <w:style w:type="character" w:customStyle="1" w:styleId="WW8Num7z4">
    <w:name w:val="WW8Num7z4"/>
    <w:rsid w:val="00B66236"/>
  </w:style>
  <w:style w:type="character" w:customStyle="1" w:styleId="WW8Num7z5">
    <w:name w:val="WW8Num7z5"/>
    <w:rsid w:val="00B66236"/>
  </w:style>
  <w:style w:type="character" w:customStyle="1" w:styleId="WW8Num7z6">
    <w:name w:val="WW8Num7z6"/>
    <w:rsid w:val="00B66236"/>
  </w:style>
  <w:style w:type="character" w:customStyle="1" w:styleId="WW8Num7z7">
    <w:name w:val="WW8Num7z7"/>
    <w:rsid w:val="00B66236"/>
  </w:style>
  <w:style w:type="character" w:customStyle="1" w:styleId="WW8Num7z8">
    <w:name w:val="WW8Num7z8"/>
    <w:rsid w:val="00B66236"/>
  </w:style>
  <w:style w:type="character" w:customStyle="1" w:styleId="WW8Num8z0">
    <w:name w:val="WW8Num8z0"/>
    <w:rsid w:val="00B66236"/>
    <w:rPr>
      <w:color w:val="000000"/>
      <w:kern w:val="0"/>
      <w:lang w:eastAsia="pl-PL" w:bidi="ar-SA"/>
    </w:rPr>
  </w:style>
  <w:style w:type="character" w:customStyle="1" w:styleId="WW8Num8z1">
    <w:name w:val="WW8Num8z1"/>
    <w:rsid w:val="00B66236"/>
    <w:rPr>
      <w:rFonts w:cs="Times New Roman"/>
      <w:color w:val="158466"/>
    </w:rPr>
  </w:style>
  <w:style w:type="character" w:customStyle="1" w:styleId="WW8Num8z2">
    <w:name w:val="WW8Num8z2"/>
    <w:rsid w:val="00B66236"/>
  </w:style>
  <w:style w:type="character" w:customStyle="1" w:styleId="WW8Num8z3">
    <w:name w:val="WW8Num8z3"/>
    <w:rsid w:val="00B66236"/>
  </w:style>
  <w:style w:type="character" w:customStyle="1" w:styleId="WW8Num8z4">
    <w:name w:val="WW8Num8z4"/>
    <w:rsid w:val="00B66236"/>
  </w:style>
  <w:style w:type="character" w:customStyle="1" w:styleId="WW8Num8z5">
    <w:name w:val="WW8Num8z5"/>
    <w:rsid w:val="00B66236"/>
  </w:style>
  <w:style w:type="character" w:customStyle="1" w:styleId="WW8Num8z6">
    <w:name w:val="WW8Num8z6"/>
    <w:rsid w:val="00B66236"/>
  </w:style>
  <w:style w:type="character" w:customStyle="1" w:styleId="WW8Num8z7">
    <w:name w:val="WW8Num8z7"/>
    <w:rsid w:val="00B66236"/>
  </w:style>
  <w:style w:type="character" w:customStyle="1" w:styleId="WW8Num8z8">
    <w:name w:val="WW8Num8z8"/>
    <w:rsid w:val="00B66236"/>
  </w:style>
  <w:style w:type="character" w:customStyle="1" w:styleId="WW8Num9z0">
    <w:name w:val="WW8Num9z0"/>
    <w:rsid w:val="00B66236"/>
  </w:style>
  <w:style w:type="character" w:customStyle="1" w:styleId="WW8Num9z1">
    <w:name w:val="WW8Num9z1"/>
    <w:rsid w:val="00B66236"/>
  </w:style>
  <w:style w:type="character" w:customStyle="1" w:styleId="WW8Num9z2">
    <w:name w:val="WW8Num9z2"/>
    <w:rsid w:val="00B66236"/>
  </w:style>
  <w:style w:type="character" w:customStyle="1" w:styleId="WW8Num9z3">
    <w:name w:val="WW8Num9z3"/>
    <w:rsid w:val="00B66236"/>
  </w:style>
  <w:style w:type="character" w:customStyle="1" w:styleId="WW8Num9z4">
    <w:name w:val="WW8Num9z4"/>
    <w:rsid w:val="00B66236"/>
  </w:style>
  <w:style w:type="character" w:customStyle="1" w:styleId="WW8Num9z5">
    <w:name w:val="WW8Num9z5"/>
    <w:rsid w:val="00B66236"/>
  </w:style>
  <w:style w:type="character" w:customStyle="1" w:styleId="WW8Num9z6">
    <w:name w:val="WW8Num9z6"/>
    <w:rsid w:val="00B66236"/>
  </w:style>
  <w:style w:type="character" w:customStyle="1" w:styleId="WW8Num9z7">
    <w:name w:val="WW8Num9z7"/>
    <w:rsid w:val="00B66236"/>
  </w:style>
  <w:style w:type="character" w:customStyle="1" w:styleId="WW8Num9z8">
    <w:name w:val="WW8Num9z8"/>
    <w:rsid w:val="00B66236"/>
  </w:style>
  <w:style w:type="character" w:customStyle="1" w:styleId="WW8Num10z0">
    <w:name w:val="WW8Num10z0"/>
    <w:rsid w:val="00B66236"/>
    <w:rPr>
      <w:color w:val="000000"/>
    </w:rPr>
  </w:style>
  <w:style w:type="character" w:customStyle="1" w:styleId="WW8Num10z1">
    <w:name w:val="WW8Num10z1"/>
    <w:rsid w:val="00B66236"/>
  </w:style>
  <w:style w:type="character" w:customStyle="1" w:styleId="WW8Num10z2">
    <w:name w:val="WW8Num10z2"/>
    <w:rsid w:val="00B66236"/>
  </w:style>
  <w:style w:type="character" w:customStyle="1" w:styleId="WW8Num10z3">
    <w:name w:val="WW8Num10z3"/>
    <w:rsid w:val="00B66236"/>
  </w:style>
  <w:style w:type="character" w:customStyle="1" w:styleId="WW8Num10z4">
    <w:name w:val="WW8Num10z4"/>
    <w:rsid w:val="00B66236"/>
  </w:style>
  <w:style w:type="character" w:customStyle="1" w:styleId="WW8Num10z5">
    <w:name w:val="WW8Num10z5"/>
    <w:rsid w:val="00B66236"/>
  </w:style>
  <w:style w:type="character" w:customStyle="1" w:styleId="WW8Num10z6">
    <w:name w:val="WW8Num10z6"/>
    <w:rsid w:val="00B66236"/>
  </w:style>
  <w:style w:type="character" w:customStyle="1" w:styleId="WW8Num10z7">
    <w:name w:val="WW8Num10z7"/>
    <w:rsid w:val="00B66236"/>
  </w:style>
  <w:style w:type="character" w:customStyle="1" w:styleId="WW8Num10z8">
    <w:name w:val="WW8Num10z8"/>
    <w:rsid w:val="00B66236"/>
  </w:style>
  <w:style w:type="character" w:customStyle="1" w:styleId="WW8Num11z0">
    <w:name w:val="WW8Num11z0"/>
    <w:rsid w:val="00B66236"/>
  </w:style>
  <w:style w:type="character" w:customStyle="1" w:styleId="WW8Num11z1">
    <w:name w:val="WW8Num11z1"/>
    <w:rsid w:val="00B66236"/>
  </w:style>
  <w:style w:type="character" w:customStyle="1" w:styleId="WW8Num11z2">
    <w:name w:val="WW8Num11z2"/>
    <w:rsid w:val="00B66236"/>
  </w:style>
  <w:style w:type="character" w:customStyle="1" w:styleId="WW8Num11z3">
    <w:name w:val="WW8Num11z3"/>
    <w:rsid w:val="00B66236"/>
  </w:style>
  <w:style w:type="character" w:customStyle="1" w:styleId="WW8Num11z4">
    <w:name w:val="WW8Num11z4"/>
    <w:rsid w:val="00B66236"/>
  </w:style>
  <w:style w:type="character" w:customStyle="1" w:styleId="WW8Num11z5">
    <w:name w:val="WW8Num11z5"/>
    <w:rsid w:val="00B66236"/>
  </w:style>
  <w:style w:type="character" w:customStyle="1" w:styleId="WW8Num11z6">
    <w:name w:val="WW8Num11z6"/>
    <w:rsid w:val="00B66236"/>
  </w:style>
  <w:style w:type="character" w:customStyle="1" w:styleId="WW8Num11z7">
    <w:name w:val="WW8Num11z7"/>
    <w:rsid w:val="00B66236"/>
  </w:style>
  <w:style w:type="character" w:customStyle="1" w:styleId="WW8Num11z8">
    <w:name w:val="WW8Num11z8"/>
    <w:rsid w:val="00B66236"/>
  </w:style>
  <w:style w:type="character" w:customStyle="1" w:styleId="WW8Num12z0">
    <w:name w:val="WW8Num12z0"/>
    <w:rsid w:val="00B66236"/>
  </w:style>
  <w:style w:type="character" w:customStyle="1" w:styleId="WW8Num12z1">
    <w:name w:val="WW8Num12z1"/>
    <w:rsid w:val="00B66236"/>
  </w:style>
  <w:style w:type="character" w:customStyle="1" w:styleId="WW8Num12z2">
    <w:name w:val="WW8Num12z2"/>
    <w:rsid w:val="00B66236"/>
  </w:style>
  <w:style w:type="character" w:customStyle="1" w:styleId="WW8Num12z3">
    <w:name w:val="WW8Num12z3"/>
    <w:rsid w:val="00B66236"/>
  </w:style>
  <w:style w:type="character" w:customStyle="1" w:styleId="WW8Num12z4">
    <w:name w:val="WW8Num12z4"/>
    <w:rsid w:val="00B66236"/>
  </w:style>
  <w:style w:type="character" w:customStyle="1" w:styleId="WW8Num12z5">
    <w:name w:val="WW8Num12z5"/>
    <w:rsid w:val="00B66236"/>
  </w:style>
  <w:style w:type="character" w:customStyle="1" w:styleId="WW8Num12z6">
    <w:name w:val="WW8Num12z6"/>
    <w:rsid w:val="00B66236"/>
  </w:style>
  <w:style w:type="character" w:customStyle="1" w:styleId="WW8Num12z7">
    <w:name w:val="WW8Num12z7"/>
    <w:rsid w:val="00B66236"/>
  </w:style>
  <w:style w:type="character" w:customStyle="1" w:styleId="WW8Num12z8">
    <w:name w:val="WW8Num12z8"/>
    <w:rsid w:val="00B66236"/>
  </w:style>
  <w:style w:type="character" w:customStyle="1" w:styleId="WW8Num13z0">
    <w:name w:val="WW8Num13z0"/>
    <w:rsid w:val="00B66236"/>
  </w:style>
  <w:style w:type="character" w:customStyle="1" w:styleId="WW8Num13z1">
    <w:name w:val="WW8Num13z1"/>
    <w:rsid w:val="00B66236"/>
  </w:style>
  <w:style w:type="character" w:customStyle="1" w:styleId="WW8Num13z2">
    <w:name w:val="WW8Num13z2"/>
    <w:rsid w:val="00B66236"/>
  </w:style>
  <w:style w:type="character" w:customStyle="1" w:styleId="WW8Num13z3">
    <w:name w:val="WW8Num13z3"/>
    <w:rsid w:val="00B66236"/>
  </w:style>
  <w:style w:type="character" w:customStyle="1" w:styleId="WW8Num13z4">
    <w:name w:val="WW8Num13z4"/>
    <w:rsid w:val="00B66236"/>
  </w:style>
  <w:style w:type="character" w:customStyle="1" w:styleId="WW8Num13z5">
    <w:name w:val="WW8Num13z5"/>
    <w:rsid w:val="00B66236"/>
  </w:style>
  <w:style w:type="character" w:customStyle="1" w:styleId="WW8Num13z6">
    <w:name w:val="WW8Num13z6"/>
    <w:rsid w:val="00B66236"/>
  </w:style>
  <w:style w:type="character" w:customStyle="1" w:styleId="WW8Num13z7">
    <w:name w:val="WW8Num13z7"/>
    <w:rsid w:val="00B66236"/>
  </w:style>
  <w:style w:type="character" w:customStyle="1" w:styleId="WW8Num13z8">
    <w:name w:val="WW8Num13z8"/>
    <w:rsid w:val="00B66236"/>
  </w:style>
  <w:style w:type="character" w:customStyle="1" w:styleId="WW8Num15z0">
    <w:name w:val="WW8Num15z0"/>
    <w:rsid w:val="00B66236"/>
    <w:rPr>
      <w:rFonts w:eastAsia="Times New Roman" w:cs="Times New Roman"/>
      <w:strike/>
      <w:color w:val="FF0000"/>
      <w:lang w:bidi="ar-SA"/>
    </w:rPr>
  </w:style>
  <w:style w:type="character" w:customStyle="1" w:styleId="WW8Num15z1">
    <w:name w:val="WW8Num15z1"/>
    <w:rsid w:val="00B66236"/>
  </w:style>
  <w:style w:type="character" w:customStyle="1" w:styleId="WW8Num15z2">
    <w:name w:val="WW8Num15z2"/>
    <w:rsid w:val="00B66236"/>
  </w:style>
  <w:style w:type="character" w:customStyle="1" w:styleId="WW8Num15z3">
    <w:name w:val="WW8Num15z3"/>
    <w:rsid w:val="00B66236"/>
  </w:style>
  <w:style w:type="character" w:customStyle="1" w:styleId="WW8Num15z4">
    <w:name w:val="WW8Num15z4"/>
    <w:rsid w:val="00B66236"/>
  </w:style>
  <w:style w:type="character" w:customStyle="1" w:styleId="WW8Num15z5">
    <w:name w:val="WW8Num15z5"/>
    <w:rsid w:val="00B66236"/>
  </w:style>
  <w:style w:type="character" w:customStyle="1" w:styleId="WW8Num15z6">
    <w:name w:val="WW8Num15z6"/>
    <w:rsid w:val="00B66236"/>
  </w:style>
  <w:style w:type="character" w:customStyle="1" w:styleId="WW8Num15z7">
    <w:name w:val="WW8Num15z7"/>
    <w:rsid w:val="00B66236"/>
  </w:style>
  <w:style w:type="character" w:customStyle="1" w:styleId="WW8Num15z8">
    <w:name w:val="WW8Num15z8"/>
    <w:rsid w:val="00B66236"/>
  </w:style>
  <w:style w:type="character" w:customStyle="1" w:styleId="Znakiprzypiswdolnych">
    <w:name w:val="Znaki przypisów dolnych"/>
    <w:rsid w:val="00B66236"/>
  </w:style>
  <w:style w:type="character" w:customStyle="1" w:styleId="Znakinumeracji">
    <w:name w:val="Znaki numeracji"/>
    <w:rsid w:val="00B66236"/>
  </w:style>
  <w:style w:type="character" w:customStyle="1" w:styleId="Znakiwypunktowania">
    <w:name w:val="Znaki wypunktowania"/>
    <w:rsid w:val="00B66236"/>
    <w:rPr>
      <w:rFonts w:ascii="StarSymbol" w:eastAsia="StarSymbol" w:hAnsi="StarSymbol" w:cs="StarSymbol"/>
      <w:sz w:val="18"/>
      <w:szCs w:val="18"/>
    </w:rPr>
  </w:style>
  <w:style w:type="character" w:styleId="Hipercze">
    <w:name w:val="Hyperlink"/>
    <w:rsid w:val="00B66236"/>
    <w:rPr>
      <w:color w:val="000080"/>
      <w:u w:val="single"/>
    </w:rPr>
  </w:style>
  <w:style w:type="character" w:customStyle="1" w:styleId="Znakiprzypiswkocowych">
    <w:name w:val="Znaki przypisów końcowych"/>
    <w:rsid w:val="00B66236"/>
  </w:style>
  <w:style w:type="character" w:customStyle="1" w:styleId="Odwoanieprzypisukocowego2">
    <w:name w:val="Odwołanie przypisu końcowego2"/>
    <w:rsid w:val="00B66236"/>
    <w:rPr>
      <w:position w:val="0"/>
      <w:sz w:val="16"/>
      <w:vertAlign w:val="baseline"/>
    </w:rPr>
  </w:style>
  <w:style w:type="character" w:styleId="Pogrubienie">
    <w:name w:val="Strong"/>
    <w:qFormat/>
    <w:rsid w:val="00B66236"/>
    <w:rPr>
      <w:b/>
      <w:bCs/>
    </w:rPr>
  </w:style>
  <w:style w:type="character" w:customStyle="1" w:styleId="Symbolewypunktowania">
    <w:name w:val="Symbole wypunktowania"/>
    <w:rsid w:val="00B66236"/>
    <w:rPr>
      <w:rFonts w:ascii="StarSymbol" w:eastAsia="StarSymbol" w:hAnsi="StarSymbol" w:cs="StarSymbol"/>
      <w:sz w:val="18"/>
      <w:szCs w:val="18"/>
    </w:rPr>
  </w:style>
  <w:style w:type="character" w:customStyle="1" w:styleId="Hipercze1">
    <w:name w:val="Hiperłącze1"/>
    <w:rsid w:val="00B66236"/>
    <w:rPr>
      <w:color w:val="000080"/>
      <w:u w:val="single"/>
    </w:rPr>
  </w:style>
  <w:style w:type="character" w:customStyle="1" w:styleId="Domylnaczcionkaakapitu1">
    <w:name w:val="Domyślna czcionka akapitu1"/>
    <w:rsid w:val="00B66236"/>
  </w:style>
  <w:style w:type="character" w:customStyle="1" w:styleId="Odwoanieprzypisukocowego1">
    <w:name w:val="Odwołanie przypisu końcowego1"/>
    <w:rsid w:val="00B66236"/>
    <w:rPr>
      <w:position w:val="0"/>
      <w:sz w:val="16"/>
      <w:vertAlign w:val="baseline"/>
    </w:rPr>
  </w:style>
  <w:style w:type="character" w:customStyle="1" w:styleId="TekstpodstawowyZnak">
    <w:name w:val="Tekst podstawowy Znak"/>
    <w:rsid w:val="00B66236"/>
    <w:rPr>
      <w:kern w:val="3"/>
    </w:rPr>
  </w:style>
  <w:style w:type="character" w:customStyle="1" w:styleId="TekstpodstawowywcityZnak">
    <w:name w:val="Tekst podstawowy wcięty Znak"/>
    <w:rsid w:val="00B66236"/>
    <w:rPr>
      <w:kern w:val="3"/>
    </w:rPr>
  </w:style>
  <w:style w:type="character" w:customStyle="1" w:styleId="TekstdymkaZnak">
    <w:name w:val="Tekst dymka Znak"/>
    <w:rsid w:val="00B66236"/>
    <w:rPr>
      <w:rFonts w:ascii="Tahoma" w:hAnsi="Tahoma" w:cs="Tahoma"/>
      <w:kern w:val="3"/>
      <w:sz w:val="16"/>
      <w:szCs w:val="14"/>
    </w:rPr>
  </w:style>
  <w:style w:type="character" w:customStyle="1" w:styleId="WW-Znakiprzypiswkocowych">
    <w:name w:val="WW-Znaki przypisów końcowych"/>
    <w:rsid w:val="00B66236"/>
  </w:style>
  <w:style w:type="paragraph" w:customStyle="1" w:styleId="Nagwek20">
    <w:name w:val="Nagłówek2"/>
    <w:basedOn w:val="Normalny"/>
    <w:next w:val="Tekstpodstawowy"/>
    <w:rsid w:val="00B66236"/>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link w:val="TekstpodstawowyZnak1"/>
    <w:rsid w:val="00B66236"/>
    <w:pPr>
      <w:suppressAutoHyphens w:val="0"/>
      <w:spacing w:after="120"/>
    </w:pPr>
    <w:rPr>
      <w:lang w:eastAsia="zh-CN"/>
    </w:rPr>
  </w:style>
  <w:style w:type="character" w:customStyle="1" w:styleId="TekstpodstawowyZnak1">
    <w:name w:val="Tekst podstawowy Znak1"/>
    <w:basedOn w:val="Domylnaczcionkaakapitu"/>
    <w:link w:val="Tekstpodstawowy"/>
    <w:rsid w:val="00B66236"/>
  </w:style>
  <w:style w:type="paragraph" w:customStyle="1" w:styleId="Indeks">
    <w:name w:val="Indeks"/>
    <w:basedOn w:val="Normalny2"/>
    <w:rsid w:val="00B66236"/>
    <w:pPr>
      <w:suppressLineNumbers/>
      <w:suppressAutoHyphens w:val="0"/>
    </w:pPr>
    <w:rPr>
      <w:rFonts w:cs="Tahoma"/>
      <w:lang w:eastAsia="zh-CN"/>
    </w:rPr>
  </w:style>
  <w:style w:type="paragraph" w:customStyle="1" w:styleId="Normalny2">
    <w:name w:val="Normalny2"/>
    <w:rsid w:val="00B66236"/>
    <w:pPr>
      <w:suppressAutoHyphens/>
    </w:pPr>
    <w:rPr>
      <w:lang w:eastAsia="hi-IN"/>
    </w:rPr>
  </w:style>
  <w:style w:type="paragraph" w:customStyle="1" w:styleId="Legenda2">
    <w:name w:val="Legenda2"/>
    <w:basedOn w:val="Normalny"/>
    <w:rsid w:val="00B66236"/>
    <w:pPr>
      <w:suppressLineNumbers/>
      <w:spacing w:before="120" w:after="120"/>
    </w:pPr>
    <w:rPr>
      <w:i/>
      <w:iCs/>
      <w:sz w:val="20"/>
      <w:szCs w:val="20"/>
      <w:lang w:eastAsia="zh-CN"/>
    </w:rPr>
  </w:style>
  <w:style w:type="paragraph" w:customStyle="1" w:styleId="Gwkaistopka">
    <w:name w:val="Główka i stopka"/>
    <w:basedOn w:val="Normalny"/>
    <w:rsid w:val="00B66236"/>
    <w:pPr>
      <w:suppressLineNumbers/>
      <w:tabs>
        <w:tab w:val="center" w:pos="4819"/>
        <w:tab w:val="right" w:pos="9638"/>
      </w:tabs>
      <w:suppressAutoHyphens w:val="0"/>
    </w:pPr>
    <w:rPr>
      <w:lang w:eastAsia="zh-CN"/>
    </w:rPr>
  </w:style>
  <w:style w:type="character" w:customStyle="1" w:styleId="StopkaZnak1">
    <w:name w:val="Stopka Znak1"/>
    <w:basedOn w:val="Domylnaczcionkaakapitu"/>
    <w:rsid w:val="00B66236"/>
  </w:style>
  <w:style w:type="paragraph" w:customStyle="1" w:styleId="Tekstpodstawowy1">
    <w:name w:val="Tekst podstawowy1"/>
    <w:basedOn w:val="Normalny2"/>
    <w:rsid w:val="00B66236"/>
    <w:pPr>
      <w:suppressAutoHyphens w:val="0"/>
      <w:spacing w:after="120"/>
    </w:pPr>
    <w:rPr>
      <w:lang w:eastAsia="zh-CN"/>
    </w:rPr>
  </w:style>
  <w:style w:type="paragraph" w:customStyle="1" w:styleId="Zawartotabeli">
    <w:name w:val="Zawartość tabeli"/>
    <w:basedOn w:val="Tekstpodstawowy1"/>
    <w:qFormat/>
    <w:rsid w:val="00B66236"/>
    <w:pPr>
      <w:suppressLineNumbers/>
    </w:pPr>
  </w:style>
  <w:style w:type="paragraph" w:customStyle="1" w:styleId="Nagwektabeli">
    <w:name w:val="Nagłówek tabeli"/>
    <w:basedOn w:val="Zawartotabeli"/>
    <w:rsid w:val="00B66236"/>
    <w:pPr>
      <w:jc w:val="center"/>
    </w:pPr>
    <w:rPr>
      <w:b/>
      <w:bCs/>
    </w:rPr>
  </w:style>
  <w:style w:type="paragraph" w:customStyle="1" w:styleId="Tekst">
    <w:name w:val="Tekst"/>
    <w:basedOn w:val="Domylnie"/>
    <w:rsid w:val="00B66236"/>
  </w:style>
  <w:style w:type="paragraph" w:customStyle="1" w:styleId="Tekstprzypisukocowego2">
    <w:name w:val="Tekst przypisu końcowego2"/>
    <w:basedOn w:val="Normalny2"/>
    <w:rsid w:val="00B66236"/>
    <w:rPr>
      <w:sz w:val="20"/>
      <w:szCs w:val="20"/>
    </w:rPr>
  </w:style>
  <w:style w:type="paragraph" w:styleId="Tekstpodstawowywcity">
    <w:name w:val="Body Text Indent"/>
    <w:basedOn w:val="Normalny"/>
    <w:link w:val="TekstpodstawowywcityZnak1"/>
    <w:rsid w:val="00B66236"/>
    <w:pPr>
      <w:suppressAutoHyphens w:val="0"/>
      <w:spacing w:after="120"/>
      <w:ind w:left="283"/>
    </w:pPr>
    <w:rPr>
      <w:lang w:eastAsia="zh-CN"/>
    </w:rPr>
  </w:style>
  <w:style w:type="character" w:customStyle="1" w:styleId="TekstpodstawowywcityZnak1">
    <w:name w:val="Tekst podstawowy wcięty Znak1"/>
    <w:basedOn w:val="Domylnaczcionkaakapitu"/>
    <w:link w:val="Tekstpodstawowywcity"/>
    <w:rsid w:val="00B66236"/>
  </w:style>
  <w:style w:type="paragraph" w:customStyle="1" w:styleId="Nagwek11">
    <w:name w:val="Nagłówek1"/>
    <w:basedOn w:val="Normalny2"/>
    <w:next w:val="Tekstpodstawowy1"/>
    <w:rsid w:val="00B66236"/>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rsid w:val="00B66236"/>
    <w:pPr>
      <w:suppressAutoHyphens/>
    </w:pPr>
    <w:rPr>
      <w:lang w:eastAsia="hi-IN"/>
    </w:rPr>
  </w:style>
  <w:style w:type="paragraph" w:customStyle="1" w:styleId="Tekstprzypisukocowego1">
    <w:name w:val="Tekst przypisu końcowego1"/>
    <w:basedOn w:val="Normalny1"/>
    <w:rsid w:val="00B66236"/>
    <w:rPr>
      <w:sz w:val="20"/>
      <w:szCs w:val="20"/>
    </w:rPr>
  </w:style>
  <w:style w:type="paragraph" w:customStyle="1" w:styleId="Legenda1">
    <w:name w:val="Legenda1"/>
    <w:basedOn w:val="Normalny2"/>
    <w:rsid w:val="00B66236"/>
    <w:pPr>
      <w:suppressLineNumbers/>
      <w:spacing w:before="120" w:after="120"/>
    </w:pPr>
    <w:rPr>
      <w:i/>
      <w:iCs/>
      <w:sz w:val="20"/>
      <w:szCs w:val="20"/>
      <w:lang w:eastAsia="zh-CN"/>
    </w:rPr>
  </w:style>
  <w:style w:type="paragraph" w:customStyle="1" w:styleId="Tekstpodstawowywcity1">
    <w:name w:val="Tekst podstawowy wcięty1"/>
    <w:basedOn w:val="Normalny2"/>
    <w:rsid w:val="00B66236"/>
    <w:pPr>
      <w:suppressAutoHyphens w:val="0"/>
      <w:spacing w:after="120"/>
      <w:ind w:left="283"/>
    </w:pPr>
    <w:rPr>
      <w:lang w:eastAsia="zh-CN"/>
    </w:rPr>
  </w:style>
  <w:style w:type="paragraph" w:styleId="Tekstdymka">
    <w:name w:val="Balloon Text"/>
    <w:basedOn w:val="Normalny2"/>
    <w:link w:val="TekstdymkaZnak1"/>
    <w:rsid w:val="00B66236"/>
    <w:pPr>
      <w:suppressAutoHyphens w:val="0"/>
    </w:pPr>
    <w:rPr>
      <w:rFonts w:ascii="Tahoma" w:hAnsi="Tahoma" w:cs="Tahoma"/>
      <w:sz w:val="16"/>
      <w:szCs w:val="14"/>
      <w:lang w:eastAsia="zh-CN"/>
    </w:rPr>
  </w:style>
  <w:style w:type="character" w:customStyle="1" w:styleId="TekstdymkaZnak1">
    <w:name w:val="Tekst dymka Znak1"/>
    <w:basedOn w:val="Domylnaczcionkaakapitu"/>
    <w:link w:val="Tekstdymka"/>
    <w:rsid w:val="00B66236"/>
    <w:rPr>
      <w:rFonts w:ascii="Tahoma" w:hAnsi="Tahoma" w:cs="Tahoma"/>
      <w:sz w:val="16"/>
      <w:szCs w:val="14"/>
    </w:rPr>
  </w:style>
  <w:style w:type="paragraph" w:customStyle="1" w:styleId="Default">
    <w:name w:val="Default"/>
    <w:rsid w:val="00B66236"/>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rsid w:val="00B66236"/>
  </w:style>
  <w:style w:type="character" w:customStyle="1" w:styleId="AkapitzlistBSZnak">
    <w:name w:val="Akapit z listą BS Znak"/>
    <w:rsid w:val="00B66236"/>
    <w:rPr>
      <w:rFonts w:eastAsia="Calibri" w:cs="Times New Roman"/>
      <w:kern w:val="0"/>
      <w:lang w:bidi="ar-SA"/>
    </w:rPr>
  </w:style>
  <w:style w:type="paragraph" w:styleId="Tekstpodstawowy3">
    <w:name w:val="Body Text 3"/>
    <w:basedOn w:val="Normalny"/>
    <w:link w:val="Tekstpodstawowy3Znak"/>
    <w:rsid w:val="00B66236"/>
    <w:pPr>
      <w:spacing w:after="120"/>
    </w:pPr>
    <w:rPr>
      <w:sz w:val="16"/>
      <w:szCs w:val="14"/>
    </w:rPr>
  </w:style>
  <w:style w:type="character" w:customStyle="1" w:styleId="Tekstpodstawowy3Znak">
    <w:name w:val="Tekst podstawowy 3 Znak"/>
    <w:basedOn w:val="Domylnaczcionkaakapitu"/>
    <w:link w:val="Tekstpodstawowy3"/>
    <w:rsid w:val="00B66236"/>
    <w:rPr>
      <w:sz w:val="16"/>
      <w:szCs w:val="14"/>
      <w:lang w:eastAsia="hi-IN"/>
    </w:rPr>
  </w:style>
  <w:style w:type="paragraph" w:customStyle="1" w:styleId="rozdzia">
    <w:name w:val="rozdział"/>
    <w:basedOn w:val="Normalny"/>
    <w:autoRedefine/>
    <w:qFormat/>
    <w:rsid w:val="005A4C6B"/>
    <w:pPr>
      <w:widowControl/>
      <w:tabs>
        <w:tab w:val="left" w:pos="0"/>
      </w:tabs>
      <w:suppressAutoHyphens w:val="0"/>
      <w:spacing w:line="360" w:lineRule="auto"/>
      <w:textAlignment w:val="auto"/>
    </w:pPr>
    <w:rPr>
      <w:rFonts w:ascii="Arial" w:eastAsia="Times New Roman" w:hAnsi="Arial" w:cs="Arial"/>
      <w:bCs/>
      <w:i/>
      <w:iCs/>
      <w:color w:val="000000" w:themeColor="text1"/>
      <w:spacing w:val="8"/>
      <w:kern w:val="0"/>
      <w:lang w:eastAsia="pl-PL" w:bidi="ar-SA"/>
    </w:rPr>
  </w:style>
  <w:style w:type="character" w:customStyle="1" w:styleId="Nierozpoznanawzmianka1">
    <w:name w:val="Nierozpoznana wzmianka1"/>
    <w:basedOn w:val="Domylnaczcionkaakapitu"/>
    <w:rsid w:val="00B66236"/>
    <w:rPr>
      <w:color w:val="605E5C"/>
      <w:shd w:val="clear" w:color="auto" w:fill="E1DFDD"/>
    </w:rPr>
  </w:style>
  <w:style w:type="paragraph" w:styleId="Tytu0">
    <w:name w:val="Title"/>
    <w:basedOn w:val="Normalny"/>
    <w:link w:val="TytuZnak"/>
    <w:uiPriority w:val="10"/>
    <w:qFormat/>
    <w:rsid w:val="00B66236"/>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link w:val="Tytu0"/>
    <w:uiPriority w:val="10"/>
    <w:rsid w:val="00B66236"/>
    <w:rPr>
      <w:rFonts w:eastAsia="Times New Roman" w:cs="Times New Roman"/>
      <w:b/>
      <w:kern w:val="0"/>
      <w:sz w:val="36"/>
      <w:szCs w:val="20"/>
      <w:lang w:eastAsia="pl-PL" w:bidi="ar-SA"/>
    </w:rPr>
  </w:style>
  <w:style w:type="character" w:customStyle="1" w:styleId="Domylnaczcionkaakapitu4">
    <w:name w:val="Domyślna czcionka akapitu4"/>
    <w:rsid w:val="00B66236"/>
  </w:style>
  <w:style w:type="character" w:customStyle="1" w:styleId="Domylnaczcionkaakapitu5">
    <w:name w:val="Domyślna czcionka akapitu5"/>
    <w:rsid w:val="00B66236"/>
  </w:style>
  <w:style w:type="character" w:styleId="Nierozpoznanawzmianka">
    <w:name w:val="Unresolved Mention"/>
    <w:basedOn w:val="Domylnaczcionkaakapitu"/>
    <w:uiPriority w:val="99"/>
    <w:semiHidden/>
    <w:unhideWhenUsed/>
    <w:rsid w:val="00B66236"/>
    <w:rPr>
      <w:color w:val="605E5C"/>
      <w:shd w:val="clear" w:color="auto" w:fill="E1DFDD"/>
    </w:rPr>
  </w:style>
  <w:style w:type="table" w:styleId="Tabela-Siatka">
    <w:name w:val="Table Grid"/>
    <w:basedOn w:val="Standardowy"/>
    <w:uiPriority w:val="39"/>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B66236"/>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B66236"/>
    <w:rPr>
      <w:color w:val="000080"/>
      <w:u w:val="single"/>
    </w:rPr>
  </w:style>
  <w:style w:type="paragraph" w:customStyle="1" w:styleId="NormalnyWeb1">
    <w:name w:val="Normalny (Web)1"/>
    <w:basedOn w:val="Normalny"/>
    <w:qFormat/>
    <w:rsid w:val="00B66236"/>
    <w:pPr>
      <w:widowControl/>
      <w:autoSpaceDN/>
      <w:spacing w:before="100" w:after="119"/>
    </w:pPr>
    <w:rPr>
      <w:rFonts w:eastAsia="Times New Roman" w:cs="Times New Roman"/>
      <w:kern w:val="2"/>
      <w:lang w:eastAsia="zh-CN"/>
    </w:rPr>
  </w:style>
  <w:style w:type="character" w:customStyle="1" w:styleId="Mocnewyrnione">
    <w:name w:val="Mocne wyróżnione"/>
    <w:qFormat/>
    <w:rsid w:val="00B66236"/>
    <w:rPr>
      <w:b/>
      <w:bCs/>
    </w:rPr>
  </w:style>
  <w:style w:type="paragraph" w:customStyle="1" w:styleId="Zwykytekst1">
    <w:name w:val="Zwykły tekst1"/>
    <w:basedOn w:val="Normalny"/>
    <w:semiHidden/>
    <w:qFormat/>
    <w:rsid w:val="00B66236"/>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B66236"/>
  </w:style>
  <w:style w:type="character" w:customStyle="1" w:styleId="Normalny4">
    <w:name w:val="Normalny4"/>
    <w:basedOn w:val="Domylnaczcionkaakapitu"/>
    <w:rsid w:val="00B66236"/>
  </w:style>
  <w:style w:type="character" w:styleId="HTML-cytat">
    <w:name w:val="HTML Cite"/>
    <w:uiPriority w:val="99"/>
    <w:semiHidden/>
    <w:unhideWhenUsed/>
    <w:rsid w:val="00B66236"/>
    <w:rPr>
      <w:i/>
      <w:iCs/>
    </w:rPr>
  </w:style>
  <w:style w:type="character" w:customStyle="1" w:styleId="Normalny5">
    <w:name w:val="Normalny5"/>
    <w:basedOn w:val="Domylnaczcionkaakapitu"/>
    <w:rsid w:val="00B66236"/>
  </w:style>
  <w:style w:type="character" w:customStyle="1" w:styleId="hgkelc">
    <w:name w:val="hgkelc"/>
    <w:basedOn w:val="Domylnaczcionkaakapitu"/>
    <w:rsid w:val="001B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5665">
      <w:bodyDiv w:val="1"/>
      <w:marLeft w:val="0"/>
      <w:marRight w:val="0"/>
      <w:marTop w:val="0"/>
      <w:marBottom w:val="0"/>
      <w:divBdr>
        <w:top w:val="none" w:sz="0" w:space="0" w:color="auto"/>
        <w:left w:val="none" w:sz="0" w:space="0" w:color="auto"/>
        <w:bottom w:val="none" w:sz="0" w:space="0" w:color="auto"/>
        <w:right w:val="none" w:sz="0" w:space="0" w:color="auto"/>
      </w:divBdr>
    </w:div>
    <w:div w:id="1632784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46316b88-0e93-11ef-b4f6-06f4b0c1d0b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46316b88-0e93-11ef-b4f6-06f4b0c1d0b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4A86-81CF-4738-94FB-DA5E81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49</Pages>
  <Words>11882</Words>
  <Characters>71297</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8</cp:revision>
  <cp:lastPrinted>2024-05-10T08:00:00Z</cp:lastPrinted>
  <dcterms:created xsi:type="dcterms:W3CDTF">2024-05-10T06:02:00Z</dcterms:created>
  <dcterms:modified xsi:type="dcterms:W3CDTF">2024-05-10T08:00:00Z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